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32F11" w14:textId="77777777" w:rsidR="00CE7F8F" w:rsidRPr="00F860A5" w:rsidRDefault="00CE7F8F" w:rsidP="00CE7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1721573A" w14:textId="77777777" w:rsidR="00CE7F8F" w:rsidRPr="00F860A5" w:rsidRDefault="00CE7F8F" w:rsidP="00CE7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751BFA73" w14:textId="77777777" w:rsidR="00CE7F8F" w:rsidRDefault="00CE7F8F" w:rsidP="00CE7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21 липня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4</w:t>
      </w:r>
    </w:p>
    <w:p w14:paraId="4D63F853" w14:textId="77777777" w:rsidR="00CE7F8F" w:rsidRPr="00F860A5" w:rsidRDefault="00CE7F8F" w:rsidP="00CE7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F3A6D62" w14:textId="77777777" w:rsidR="00CE7F8F" w:rsidRPr="004A2190" w:rsidRDefault="00CE7F8F" w:rsidP="00CE7F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4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Мельник Р.І.</w:t>
      </w:r>
    </w:p>
    <w:p w14:paraId="4F830B4A" w14:textId="77777777" w:rsidR="00CE7F8F" w:rsidRPr="00FB47E3" w:rsidRDefault="00CE7F8F" w:rsidP="00CE7F8F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7154E2AE" w14:textId="77777777" w:rsidR="00CE7F8F" w:rsidRPr="00CB795E" w:rsidRDefault="00CE7F8F" w:rsidP="00CE7F8F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загальних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судів у межах конкурсу, оголошеного рішенням Комісії від 14 вересня 2023 року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 94/зп-23 (зі змінами)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60893461" w14:textId="77777777" w:rsidR="00CE7F8F" w:rsidRPr="00FB47E3" w:rsidRDefault="00CE7F8F" w:rsidP="00CE7F8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0AAB6128" w14:textId="77777777" w:rsidR="00CE7F8F" w:rsidRPr="00442DB9" w:rsidRDefault="00CE7F8F" w:rsidP="00CE7F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</w:t>
      </w:r>
      <w:r w:rsidRPr="00725F60">
        <w:rPr>
          <w:rFonts w:ascii="Times New Roman" w:hAnsi="Times New Roman" w:cs="Times New Roman"/>
          <w:sz w:val="26"/>
          <w:szCs w:val="26"/>
          <w:lang w:val="uk-UA"/>
        </w:rPr>
        <w:t>становити, що під час проведення спеціальної перевірки не отримано інформації, яка може свідчити про невідповідність Шеремети Віти Миколаївни вимогам до кандидата на посаду судді.</w:t>
      </w:r>
    </w:p>
    <w:p w14:paraId="6BBAEEEE" w14:textId="77777777" w:rsidR="00CE7F8F" w:rsidRPr="00725F60" w:rsidRDefault="00CE7F8F" w:rsidP="00CE7F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5F60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r w:rsidRPr="00725F60">
        <w:rPr>
          <w:rFonts w:ascii="Times New Roman" w:hAnsi="Times New Roman" w:cs="Times New Roman"/>
          <w:bCs/>
          <w:sz w:val="26"/>
          <w:szCs w:val="26"/>
          <w:lang w:val="uk-UA"/>
        </w:rPr>
        <w:t>Шеремета Віта Миколаївна</w:t>
      </w:r>
      <w:r w:rsidRPr="00725F60">
        <w:rPr>
          <w:rFonts w:ascii="Times New Roman" w:hAnsi="Times New Roman" w:cs="Times New Roman"/>
          <w:sz w:val="26"/>
          <w:szCs w:val="26"/>
          <w:lang w:val="uk-UA"/>
        </w:rPr>
        <w:t xml:space="preserve"> набрала 670,77 </w:t>
      </w:r>
      <w:proofErr w:type="spellStart"/>
      <w:r w:rsidRPr="00725F60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725F6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7D6D1186" w14:textId="77777777" w:rsidR="00CE7F8F" w:rsidRPr="00725F60" w:rsidRDefault="00CE7F8F" w:rsidP="00CE7F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5F60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Визнати </w:t>
      </w:r>
      <w:r w:rsidRPr="00725F60">
        <w:rPr>
          <w:rFonts w:ascii="Times New Roman" w:hAnsi="Times New Roman" w:cs="Times New Roman"/>
          <w:bCs/>
          <w:sz w:val="26"/>
          <w:szCs w:val="26"/>
          <w:lang w:val="uk-UA"/>
        </w:rPr>
        <w:t>Шеремету Віту Миколаївну</w:t>
      </w:r>
      <w:r w:rsidRPr="00725F60">
        <w:rPr>
          <w:rFonts w:ascii="Times New Roman" w:hAnsi="Times New Roman" w:cs="Times New Roman"/>
          <w:sz w:val="26"/>
          <w:szCs w:val="26"/>
          <w:lang w:val="uk-UA"/>
        </w:rPr>
        <w:t xml:space="preserve"> такою, що не підтвердила здатності здійснювати правосуддя в апеляційному загальному суді.</w:t>
      </w:r>
    </w:p>
    <w:p w14:paraId="5C4645A1" w14:textId="77777777" w:rsidR="00CE7F8F" w:rsidRPr="00FB47E3" w:rsidRDefault="00CE7F8F" w:rsidP="00CE7F8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0EEA0663" w14:textId="77777777" w:rsidR="00CE7F8F" w:rsidRPr="00F255B9" w:rsidRDefault="00CE7F8F" w:rsidP="00CE7F8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F255B9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F255B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голосити перерву в розгляді питання стосовно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кандидата на посаду судді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Михайловської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Антоніни Віталіївни.</w:t>
      </w:r>
    </w:p>
    <w:p w14:paraId="4303AFB9" w14:textId="77777777" w:rsidR="00CE7F8F" w:rsidRPr="007D495D" w:rsidRDefault="00CE7F8F" w:rsidP="00CE7F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7F79290A" w14:textId="77777777" w:rsidR="00CE7F8F" w:rsidRPr="00442DB9" w:rsidRDefault="00CE7F8F" w:rsidP="00CE7F8F">
      <w:pPr>
        <w:pStyle w:val="a5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911DCC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911DCC">
        <w:rPr>
          <w:sz w:val="26"/>
          <w:szCs w:val="26"/>
          <w:shd w:val="clear" w:color="auto" w:fill="FFFFFF"/>
        </w:rPr>
        <w:t xml:space="preserve">голосити перерву в розгляді питання стосовно </w:t>
      </w:r>
      <w:r>
        <w:rPr>
          <w:sz w:val="26"/>
          <w:szCs w:val="26"/>
          <w:shd w:val="clear" w:color="auto" w:fill="FFFFFF"/>
        </w:rPr>
        <w:t xml:space="preserve">кандидата на посаду судді </w:t>
      </w:r>
      <w:proofErr w:type="spellStart"/>
      <w:r>
        <w:rPr>
          <w:sz w:val="26"/>
          <w:szCs w:val="26"/>
          <w:shd w:val="clear" w:color="auto" w:fill="FFFFFF"/>
        </w:rPr>
        <w:t>Зражевського</w:t>
      </w:r>
      <w:proofErr w:type="spellEnd"/>
      <w:r>
        <w:rPr>
          <w:sz w:val="26"/>
          <w:szCs w:val="26"/>
          <w:shd w:val="clear" w:color="auto" w:fill="FFFFFF"/>
        </w:rPr>
        <w:t xml:space="preserve"> Олега Валентиновича</w:t>
      </w:r>
      <w:r w:rsidRPr="00911DCC">
        <w:rPr>
          <w:sz w:val="26"/>
          <w:szCs w:val="26"/>
          <w:shd w:val="clear" w:color="auto" w:fill="FFFFFF"/>
        </w:rPr>
        <w:t>.</w:t>
      </w:r>
    </w:p>
    <w:p w14:paraId="662866DB" w14:textId="77777777" w:rsidR="00CE7F8F" w:rsidRPr="00442DB9" w:rsidRDefault="00CE7F8F" w:rsidP="00CE7F8F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36FED413" w14:textId="77777777" w:rsidR="00CE7F8F" w:rsidRPr="00911DCC" w:rsidRDefault="00CE7F8F" w:rsidP="00CE7F8F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Вища кваліфікаційна комісія суддів України вирішила:</w:t>
      </w:r>
    </w:p>
    <w:p w14:paraId="691AA1AF" w14:textId="77777777" w:rsidR="00CE7F8F" w:rsidRPr="00725F60" w:rsidRDefault="00CE7F8F" w:rsidP="00CE7F8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</w:t>
      </w:r>
      <w:r w:rsidRPr="00725F6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изначити, що суддя Дніпровського апеляційного суду </w:t>
      </w:r>
      <w:proofErr w:type="spellStart"/>
      <w:r w:rsidRPr="00725F6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Петешенкова</w:t>
      </w:r>
      <w:proofErr w:type="spellEnd"/>
      <w:r w:rsidRPr="00725F6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Марина Юріївна за результатами кваліфікаційного оцінювання на відповідність займаній посаді набрала 705,1 </w:t>
      </w:r>
      <w:proofErr w:type="spellStart"/>
      <w:r w:rsidRPr="00725F6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бала</w:t>
      </w:r>
      <w:proofErr w:type="spellEnd"/>
      <w:r w:rsidRPr="00725F6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14:paraId="3DB9AD09" w14:textId="77777777" w:rsidR="00CE7F8F" w:rsidRPr="00725F60" w:rsidRDefault="00CE7F8F" w:rsidP="00CE7F8F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proofErr w:type="spellStart"/>
      <w:r w:rsidRPr="00725F60">
        <w:rPr>
          <w:rFonts w:ascii="Times New Roman" w:hAnsi="Times New Roman" w:cs="Times New Roman"/>
          <w:sz w:val="26"/>
          <w:szCs w:val="26"/>
          <w:lang w:val="uk-UA" w:eastAsia="uk-UA"/>
        </w:rPr>
        <w:t>Внести</w:t>
      </w:r>
      <w:proofErr w:type="spellEnd"/>
      <w:r w:rsidRPr="00725F60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на розгляд Вищої кваліфікаційної комісії суддів України у пленарному складі питання щодо відповідності судді </w:t>
      </w:r>
      <w:r w:rsidRPr="00725F6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Дніпровського апеляційного суду</w:t>
      </w:r>
      <w:r w:rsidRPr="00725F60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</w:t>
      </w:r>
      <w:proofErr w:type="spellStart"/>
      <w:r w:rsidRPr="00725F6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Петешенкової</w:t>
      </w:r>
      <w:proofErr w:type="spellEnd"/>
      <w:r w:rsidRPr="00725F6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Марини Юріївни </w:t>
      </w:r>
      <w:r w:rsidRPr="00725F60">
        <w:rPr>
          <w:rFonts w:ascii="Times New Roman" w:hAnsi="Times New Roman" w:cs="Times New Roman"/>
          <w:sz w:val="26"/>
          <w:szCs w:val="26"/>
          <w:lang w:val="uk-UA" w:eastAsia="uk-UA"/>
        </w:rPr>
        <w:t>займаній посаді.</w:t>
      </w:r>
    </w:p>
    <w:p w14:paraId="173012C8" w14:textId="77777777" w:rsidR="00CE7F8F" w:rsidRDefault="00CE7F8F" w:rsidP="00CE7F8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2A4D3456" w14:textId="77777777" w:rsidR="00CE7F8F" w:rsidRDefault="00CE7F8F" w:rsidP="00CE7F8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CE7F8F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styleId="a4">
    <w:name w:val="No Spacing"/>
    <w:uiPriority w:val="1"/>
    <w:qFormat/>
    <w:rsid w:val="00CE7F8F"/>
    <w:pPr>
      <w:spacing w:after="0" w:line="240" w:lineRule="auto"/>
    </w:pPr>
    <w:rPr>
      <w:lang w:val="ru-RU"/>
    </w:rPr>
  </w:style>
  <w:style w:type="paragraph" w:styleId="a5">
    <w:name w:val="Normal (Web)"/>
    <w:basedOn w:val="a"/>
    <w:uiPriority w:val="99"/>
    <w:unhideWhenUsed/>
    <w:rsid w:val="00CE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2026-07-22T08:41:00Z</dcterms:created>
  <dcterms:modified xsi:type="dcterms:W3CDTF">2026-07-22T08:41:00Z</dcterms:modified>
</cp:coreProperties>
</file>