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EED" w:rsidRPr="00730D41" w:rsidRDefault="00DB6EED" w:rsidP="00DB6E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24226026"/>
      <w:bookmarkStart w:id="1" w:name="_Hlk210912879"/>
      <w:bookmarkStart w:id="2" w:name="_Hlk204698057"/>
      <w:bookmarkStart w:id="3" w:name="_Hlk202873021"/>
      <w:r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:rsidR="00DB6EED" w:rsidRPr="00730D41" w:rsidRDefault="00DB6EED" w:rsidP="00DB6E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:rsidR="00DB6EED" w:rsidRPr="00730D41" w:rsidRDefault="00BA7289" w:rsidP="00DB6E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26</w:t>
      </w:r>
      <w:r w:rsidR="00057583" w:rsidRP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серпня</w:t>
      </w:r>
      <w:r w:rsidR="00DB6EED" w:rsidRP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</w:t>
      </w:r>
      <w:r w:rsidR="00DB6EED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:rsidR="00DB6EED" w:rsidRPr="00730D41" w:rsidRDefault="00DB6EED" w:rsidP="00DB6E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B6EED" w:rsidRPr="00730D41" w:rsidRDefault="00DB6EED" w:rsidP="00DB6EE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пленарному складі взяли участь 1</w:t>
      </w:r>
      <w:r w:rsidR="00BA7289" w:rsidRPr="00730D41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 членів Комісії: </w:t>
      </w:r>
      <w:r w:rsidR="00BA7289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Кобецька Н.Р., Богоніс М.Б., Волкова Л.М., </w:t>
      </w:r>
      <w:r w:rsidR="00303FFB" w:rsidRPr="00730D41"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r w:rsidR="00BA7289" w:rsidRPr="00730D41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303FFB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В.О., </w:t>
      </w:r>
      <w:r w:rsidR="00BA7289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Дух Я.М., Кидисюк Р.А., </w:t>
      </w:r>
      <w:r w:rsidRPr="00730D41">
        <w:rPr>
          <w:rFonts w:ascii="Times New Roman" w:hAnsi="Times New Roman" w:cs="Times New Roman"/>
          <w:sz w:val="26"/>
          <w:szCs w:val="26"/>
          <w:lang w:val="uk-UA"/>
        </w:rPr>
        <w:t>Коліуш О.Л., Кушнір І.В., Мельник Р.І., Омельян О.С.,</w:t>
      </w:r>
      <w:r w:rsidR="00243DD8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A7289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Пасічник А.В., Сабодаш Р.Б., </w:t>
      </w:r>
      <w:r w:rsidR="00243DD8" w:rsidRPr="00730D41">
        <w:rPr>
          <w:rFonts w:ascii="Times New Roman" w:hAnsi="Times New Roman" w:cs="Times New Roman"/>
          <w:sz w:val="26"/>
          <w:szCs w:val="26"/>
          <w:lang w:val="uk-UA"/>
        </w:rPr>
        <w:t>Сидорович Р.М.</w:t>
      </w:r>
      <w:r w:rsidR="0051472C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730D41" w:rsidRPr="00730D41" w:rsidRDefault="00730D41" w:rsidP="00730D41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730D41">
        <w:rPr>
          <w:rFonts w:ascii="Times New Roman" w:hAnsi="Times New Roman" w:cs="Times New Roman"/>
          <w:sz w:val="26"/>
          <w:szCs w:val="26"/>
          <w:lang w:val="uk-UA"/>
        </w:rPr>
        <w:tab/>
      </w:r>
      <w:r w:rsidR="00DB6EED" w:rsidRPr="00730D41">
        <w:rPr>
          <w:rFonts w:ascii="Times New Roman" w:hAnsi="Times New Roman" w:cs="Times New Roman"/>
          <w:sz w:val="26"/>
          <w:szCs w:val="26"/>
          <w:lang w:val="uk-UA"/>
        </w:rPr>
        <w:t xml:space="preserve">Вища </w:t>
      </w:r>
      <w:r w:rsidR="00DB6EED" w:rsidRPr="00730D4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кваліфікаційна комісія суддів України вирішила</w:t>
      </w:r>
      <w:r w:rsidRPr="00730D4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Затвердити загальні результати першого етапу «Складання кваліфікаційного іспиту» кваліфікаційного оцінювання кандидатів на зайняття вакантних посад суддів у Спеціалізованому окружному адміністративному суді в межах конкурсу, оголошеного рішенням Комісії від 29 жовтня 2025 року № 193/зп-25.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Допустити </w:t>
      </w:r>
      <w:r w:rsidRPr="00730D41">
        <w:rPr>
          <w:rFonts w:ascii="Times New Roman" w:hAnsi="Times New Roman" w:cs="Times New Roman"/>
          <w:sz w:val="26"/>
          <w:szCs w:val="26"/>
          <w:lang w:val="uk-UA"/>
        </w:rPr>
        <w:t>67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кандидатів, які успішно склали кваліфікаційний іспит, до другого етапу кваліфікаційного оцінювання «Дослідження досьє та проведення співбесіди» у межах конкурсу, оголошеного рішенням Комісії від 29 жовтня 2025 року № 193/зп-25.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Відмовити 96 кандидатам у допуску до другого етапу кваліфікаційного оцінювання «Дослідження досьє та проведення співбесіди», визнати їх такими, що не підтвердили здатності здійснювати правосуддя у Спеціалізованому окружному адміністративному суді, припинити їх участь у кваліфікаційному оцінюванні та конкурсі, оголошеному рішенням Комісії від 29 жовтня 2025 року № 193/зп-25.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Провести другий етап кваліфікаційного оцінювання «Дослідження досьє та проведення співбесіди» у межах конкурсу, оголошеного рішенням Комісії від 29</w:t>
      </w:r>
      <w:r w:rsidR="003F5B8F">
        <w:rPr>
          <w:rFonts w:ascii="Times New Roman" w:hAnsi="Times New Roman" w:cs="Times New Roman"/>
          <w:sz w:val="26"/>
          <w:szCs w:val="26"/>
          <w:lang w:val="uk-UA" w:eastAsia="uk-UA"/>
        </w:rPr>
        <w:t> 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жовтня 2025 року № 193/зп-25, протягом І</w:t>
      </w:r>
      <w:r w:rsidRPr="00730D41">
        <w:rPr>
          <w:rFonts w:ascii="Times New Roman" w:hAnsi="Times New Roman" w:cs="Times New Roman"/>
          <w:sz w:val="26"/>
          <w:szCs w:val="26"/>
          <w:lang w:val="en-US" w:eastAsia="uk-UA"/>
        </w:rPr>
        <w:t>V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кварталу 2026 року.</w:t>
      </w:r>
    </w:p>
    <w:p w:rsidR="005D2195" w:rsidRPr="00730D41" w:rsidRDefault="001C60EB" w:rsidP="00730D41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0D4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730D41" w:rsidRPr="00730D41" w:rsidRDefault="00730D41" w:rsidP="00730D41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30D4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2.</w:t>
      </w:r>
      <w:r w:rsidRPr="00730D4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ab/>
      </w:r>
      <w:r w:rsidR="00AE24D7" w:rsidRPr="00730D4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</w:t>
      </w:r>
      <w:r w:rsidRPr="00730D4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: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Затвердити загальні результати першого етапу «Складання кваліфікаційного іспиту» кваліфікаційного оцінювання кандидатів на зайняття вакантних посад суддів у Спеціалізованому апеляційному адміністративному суді в межах конкурсу, оголошеного рішенням Комісії від 29 жовтня 2025 року № 194/зп-25.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Допустити </w:t>
      </w:r>
      <w:r w:rsidRPr="00730D41">
        <w:rPr>
          <w:rFonts w:ascii="Times New Roman" w:hAnsi="Times New Roman" w:cs="Times New Roman"/>
          <w:sz w:val="26"/>
          <w:szCs w:val="26"/>
          <w:lang w:val="uk-UA"/>
        </w:rPr>
        <w:t>23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кандидати, які успішно склали кваліфікаційний іспит, до другого етапу кваліфікаційного оцінювання «Дослідження досьє та проведення співбесіди» у межах конкурсу, оголошеного рішенням Комісії від 29 жовтня 2025 року № 194/зп-25.</w:t>
      </w:r>
    </w:p>
    <w:p w:rsidR="00730D41" w:rsidRPr="00730D41" w:rsidRDefault="00730D41" w:rsidP="00730D41">
      <w:pPr>
        <w:shd w:val="clear" w:color="auto" w:fill="FFFFFF"/>
        <w:tabs>
          <w:tab w:val="left" w:pos="730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Відмовити 78 кандидатам у допуску до другого етапу кваліфікаційного оцінювання «Дослідження досьє та проведення співбесіди», визнати їх такими, що не підтвердили здатності здійснювати правосуддя у Спеціалізованому апеляційному адміністративному суді, припинити їх участь у кваліфікаційному оцінюванні та конкурсі, оголошеному рішенням Комісії від 29 жовтня 2025 року № 194/зп-25.</w:t>
      </w:r>
    </w:p>
    <w:p w:rsidR="00730D41" w:rsidRDefault="00730D41" w:rsidP="003F5B8F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Провести другий етап кваліфікаційного оцінювання «Дослідження досьє та проведення співбесіди» у межах конкурсу, оголошеного рішенням Комісії від 29</w:t>
      </w:r>
      <w:r w:rsidR="003F5B8F">
        <w:rPr>
          <w:rFonts w:ascii="Times New Roman" w:hAnsi="Times New Roman" w:cs="Times New Roman"/>
          <w:sz w:val="26"/>
          <w:szCs w:val="26"/>
          <w:lang w:val="uk-UA" w:eastAsia="uk-UA"/>
        </w:rPr>
        <w:t> 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>жовтня 2025 року № 194/зп-25, протягом І</w:t>
      </w:r>
      <w:r w:rsidRPr="00730D41">
        <w:rPr>
          <w:rFonts w:ascii="Times New Roman" w:hAnsi="Times New Roman" w:cs="Times New Roman"/>
          <w:sz w:val="26"/>
          <w:szCs w:val="26"/>
          <w:lang w:val="en-US" w:eastAsia="uk-UA"/>
        </w:rPr>
        <w:t>V</w:t>
      </w:r>
      <w:r w:rsidRPr="00730D41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кварталу 2026 року.</w:t>
      </w:r>
      <w:bookmarkStart w:id="4" w:name="_GoBack"/>
      <w:bookmarkEnd w:id="4"/>
    </w:p>
    <w:bookmarkEnd w:id="0"/>
    <w:bookmarkEnd w:id="1"/>
    <w:bookmarkEnd w:id="2"/>
    <w:bookmarkEnd w:id="3"/>
    <w:sectPr w:rsidR="00730D41" w:rsidSect="003B6D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601A82"/>
    <w:multiLevelType w:val="hybridMultilevel"/>
    <w:tmpl w:val="8E585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115F"/>
    <w:multiLevelType w:val="hybridMultilevel"/>
    <w:tmpl w:val="D6E4A452"/>
    <w:lvl w:ilvl="0" w:tplc="AAE0F634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333DD"/>
    <w:multiLevelType w:val="hybridMultilevel"/>
    <w:tmpl w:val="A0B021BC"/>
    <w:lvl w:ilvl="0" w:tplc="2F9A85DE">
      <w:start w:val="1"/>
      <w:numFmt w:val="decimal"/>
      <w:lvlText w:val="%1."/>
      <w:lvlJc w:val="left"/>
      <w:pPr>
        <w:ind w:left="989" w:hanging="705"/>
      </w:pPr>
      <w:rPr>
        <w:rFonts w:eastAsia="Helvetica Neue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3465"/>
    <w:multiLevelType w:val="hybridMultilevel"/>
    <w:tmpl w:val="8DC64EF4"/>
    <w:lvl w:ilvl="0" w:tplc="C0F615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1B63"/>
    <w:multiLevelType w:val="hybridMultilevel"/>
    <w:tmpl w:val="DC7880B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1FCE692C"/>
    <w:multiLevelType w:val="hybridMultilevel"/>
    <w:tmpl w:val="A3AEC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3058"/>
    <w:multiLevelType w:val="hybridMultilevel"/>
    <w:tmpl w:val="75AA837A"/>
    <w:lvl w:ilvl="0" w:tplc="9DA8D20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B33D4F"/>
    <w:multiLevelType w:val="hybridMultilevel"/>
    <w:tmpl w:val="7BCE29D2"/>
    <w:lvl w:ilvl="0" w:tplc="BAEA5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B0B0BF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066D3"/>
    <w:multiLevelType w:val="hybridMultilevel"/>
    <w:tmpl w:val="AAB8036C"/>
    <w:lvl w:ilvl="0" w:tplc="C3D4377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362C7"/>
    <w:multiLevelType w:val="hybridMultilevel"/>
    <w:tmpl w:val="006EBD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5266"/>
    <w:multiLevelType w:val="hybridMultilevel"/>
    <w:tmpl w:val="ED4618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E01"/>
    <w:multiLevelType w:val="hybridMultilevel"/>
    <w:tmpl w:val="4452628C"/>
    <w:lvl w:ilvl="0" w:tplc="20D4EA6E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5" w15:restartNumberingAfterBreak="0">
    <w:nsid w:val="3A7B50A7"/>
    <w:multiLevelType w:val="hybridMultilevel"/>
    <w:tmpl w:val="D764D6C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72476"/>
    <w:multiLevelType w:val="hybridMultilevel"/>
    <w:tmpl w:val="F0E8A55E"/>
    <w:lvl w:ilvl="0" w:tplc="C3D437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64047"/>
    <w:multiLevelType w:val="hybridMultilevel"/>
    <w:tmpl w:val="12A8359E"/>
    <w:lvl w:ilvl="0" w:tplc="0E368FB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B2107"/>
    <w:multiLevelType w:val="hybridMultilevel"/>
    <w:tmpl w:val="D396AEF4"/>
    <w:lvl w:ilvl="0" w:tplc="A2F8A8B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A2150"/>
    <w:multiLevelType w:val="hybridMultilevel"/>
    <w:tmpl w:val="6F905892"/>
    <w:lvl w:ilvl="0" w:tplc="7710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24C140C"/>
    <w:multiLevelType w:val="hybridMultilevel"/>
    <w:tmpl w:val="E1506494"/>
    <w:lvl w:ilvl="0" w:tplc="FD507EE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D341867"/>
    <w:multiLevelType w:val="hybridMultilevel"/>
    <w:tmpl w:val="A33CDF04"/>
    <w:lvl w:ilvl="0" w:tplc="B9F220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12B8"/>
    <w:multiLevelType w:val="multilevel"/>
    <w:tmpl w:val="BB600A2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205E31"/>
    <w:multiLevelType w:val="hybridMultilevel"/>
    <w:tmpl w:val="95B6111A"/>
    <w:lvl w:ilvl="0" w:tplc="022E19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51E20"/>
    <w:multiLevelType w:val="hybridMultilevel"/>
    <w:tmpl w:val="B302FC38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41D00"/>
    <w:multiLevelType w:val="hybridMultilevel"/>
    <w:tmpl w:val="84203396"/>
    <w:lvl w:ilvl="0" w:tplc="C7CA31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A0049"/>
    <w:multiLevelType w:val="hybridMultilevel"/>
    <w:tmpl w:val="30CA133A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F60A8"/>
    <w:multiLevelType w:val="hybridMultilevel"/>
    <w:tmpl w:val="8D40437C"/>
    <w:lvl w:ilvl="0" w:tplc="9C8AF2E2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630FE"/>
    <w:multiLevelType w:val="hybridMultilevel"/>
    <w:tmpl w:val="14F425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F6445"/>
    <w:multiLevelType w:val="hybridMultilevel"/>
    <w:tmpl w:val="89DE6A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354565"/>
    <w:multiLevelType w:val="hybridMultilevel"/>
    <w:tmpl w:val="03508FE8"/>
    <w:lvl w:ilvl="0" w:tplc="D620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BF38D1"/>
    <w:multiLevelType w:val="hybridMultilevel"/>
    <w:tmpl w:val="918AC61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A132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307"/>
    <w:multiLevelType w:val="hybridMultilevel"/>
    <w:tmpl w:val="B57244C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5"/>
  </w:num>
  <w:num w:numId="4">
    <w:abstractNumId w:val="7"/>
  </w:num>
  <w:num w:numId="5">
    <w:abstractNumId w:val="19"/>
  </w:num>
  <w:num w:numId="6">
    <w:abstractNumId w:val="30"/>
  </w:num>
  <w:num w:numId="7">
    <w:abstractNumId w:val="20"/>
  </w:num>
  <w:num w:numId="8">
    <w:abstractNumId w:val="12"/>
  </w:num>
  <w:num w:numId="9">
    <w:abstractNumId w:val="33"/>
  </w:num>
  <w:num w:numId="10">
    <w:abstractNumId w:val="3"/>
  </w:num>
  <w:num w:numId="11">
    <w:abstractNumId w:val="31"/>
  </w:num>
  <w:num w:numId="12">
    <w:abstractNumId w:val="25"/>
  </w:num>
  <w:num w:numId="13">
    <w:abstractNumId w:val="21"/>
  </w:num>
  <w:num w:numId="14">
    <w:abstractNumId w:val="4"/>
  </w:num>
  <w:num w:numId="15">
    <w:abstractNumId w:val="24"/>
  </w:num>
  <w:num w:numId="16">
    <w:abstractNumId w:val="27"/>
  </w:num>
  <w:num w:numId="17">
    <w:abstractNumId w:val="8"/>
  </w:num>
  <w:num w:numId="18">
    <w:abstractNumId w:val="22"/>
  </w:num>
  <w:num w:numId="19">
    <w:abstractNumId w:val="1"/>
  </w:num>
  <w:num w:numId="20">
    <w:abstractNumId w:val="35"/>
  </w:num>
  <w:num w:numId="21">
    <w:abstractNumId w:val="11"/>
  </w:num>
  <w:num w:numId="22">
    <w:abstractNumId w:val="14"/>
  </w:num>
  <w:num w:numId="23">
    <w:abstractNumId w:val="32"/>
  </w:num>
  <w:num w:numId="24">
    <w:abstractNumId w:val="2"/>
  </w:num>
  <w:num w:numId="25">
    <w:abstractNumId w:val="17"/>
  </w:num>
  <w:num w:numId="26">
    <w:abstractNumId w:val="31"/>
  </w:num>
  <w:num w:numId="27">
    <w:abstractNumId w:val="16"/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4"/>
  </w:num>
  <w:num w:numId="31">
    <w:abstractNumId w:val="10"/>
  </w:num>
  <w:num w:numId="32">
    <w:abstractNumId w:val="23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6"/>
  </w:num>
  <w:num w:numId="37">
    <w:abstractNumId w:val="28"/>
  </w:num>
  <w:num w:numId="38">
    <w:abstractNumId w:val="1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C"/>
    <w:rsid w:val="000028F3"/>
    <w:rsid w:val="00003156"/>
    <w:rsid w:val="00005671"/>
    <w:rsid w:val="00010670"/>
    <w:rsid w:val="00011F47"/>
    <w:rsid w:val="00012EEE"/>
    <w:rsid w:val="0001432C"/>
    <w:rsid w:val="00032EDA"/>
    <w:rsid w:val="00034AFB"/>
    <w:rsid w:val="000427EA"/>
    <w:rsid w:val="00047258"/>
    <w:rsid w:val="00047941"/>
    <w:rsid w:val="00057583"/>
    <w:rsid w:val="00060C7F"/>
    <w:rsid w:val="00061519"/>
    <w:rsid w:val="000624AB"/>
    <w:rsid w:val="00062DAC"/>
    <w:rsid w:val="000721DB"/>
    <w:rsid w:val="00073310"/>
    <w:rsid w:val="00074066"/>
    <w:rsid w:val="00074087"/>
    <w:rsid w:val="00081408"/>
    <w:rsid w:val="00081CAF"/>
    <w:rsid w:val="00084894"/>
    <w:rsid w:val="0009093E"/>
    <w:rsid w:val="000A6670"/>
    <w:rsid w:val="000B02A5"/>
    <w:rsid w:val="000B0449"/>
    <w:rsid w:val="000B2DAA"/>
    <w:rsid w:val="000B385C"/>
    <w:rsid w:val="000C3A03"/>
    <w:rsid w:val="000C63C7"/>
    <w:rsid w:val="000C7D5D"/>
    <w:rsid w:val="000E021A"/>
    <w:rsid w:val="000E246A"/>
    <w:rsid w:val="000E24F0"/>
    <w:rsid w:val="000F0089"/>
    <w:rsid w:val="00111D91"/>
    <w:rsid w:val="001140EC"/>
    <w:rsid w:val="001147AA"/>
    <w:rsid w:val="00122D7D"/>
    <w:rsid w:val="00123A83"/>
    <w:rsid w:val="00125E53"/>
    <w:rsid w:val="00126021"/>
    <w:rsid w:val="001322F4"/>
    <w:rsid w:val="0013362F"/>
    <w:rsid w:val="00141530"/>
    <w:rsid w:val="001423CD"/>
    <w:rsid w:val="00143D8E"/>
    <w:rsid w:val="00144F85"/>
    <w:rsid w:val="001474A9"/>
    <w:rsid w:val="0014754B"/>
    <w:rsid w:val="00151888"/>
    <w:rsid w:val="001530A3"/>
    <w:rsid w:val="001563BF"/>
    <w:rsid w:val="001705D7"/>
    <w:rsid w:val="001707A3"/>
    <w:rsid w:val="00180085"/>
    <w:rsid w:val="001813BA"/>
    <w:rsid w:val="001817E1"/>
    <w:rsid w:val="0018201D"/>
    <w:rsid w:val="00182253"/>
    <w:rsid w:val="00186EBE"/>
    <w:rsid w:val="00195BAB"/>
    <w:rsid w:val="001C3059"/>
    <w:rsid w:val="001C6056"/>
    <w:rsid w:val="001C60EB"/>
    <w:rsid w:val="001E6043"/>
    <w:rsid w:val="001E623E"/>
    <w:rsid w:val="001F18BB"/>
    <w:rsid w:val="001F2554"/>
    <w:rsid w:val="001F328C"/>
    <w:rsid w:val="00205B66"/>
    <w:rsid w:val="00206408"/>
    <w:rsid w:val="002075B4"/>
    <w:rsid w:val="00212C7D"/>
    <w:rsid w:val="00225A35"/>
    <w:rsid w:val="00232DDC"/>
    <w:rsid w:val="002426D1"/>
    <w:rsid w:val="00243DD8"/>
    <w:rsid w:val="002447FD"/>
    <w:rsid w:val="0026072B"/>
    <w:rsid w:val="0026279E"/>
    <w:rsid w:val="002639AE"/>
    <w:rsid w:val="00265A38"/>
    <w:rsid w:val="00270A42"/>
    <w:rsid w:val="00272379"/>
    <w:rsid w:val="00273358"/>
    <w:rsid w:val="0029467C"/>
    <w:rsid w:val="00294B09"/>
    <w:rsid w:val="002A34AA"/>
    <w:rsid w:val="002A5BB6"/>
    <w:rsid w:val="002B1C76"/>
    <w:rsid w:val="002B284A"/>
    <w:rsid w:val="002B64C0"/>
    <w:rsid w:val="002C1171"/>
    <w:rsid w:val="002C67E1"/>
    <w:rsid w:val="002D2458"/>
    <w:rsid w:val="002F0363"/>
    <w:rsid w:val="002F0648"/>
    <w:rsid w:val="002F0E11"/>
    <w:rsid w:val="002F3D69"/>
    <w:rsid w:val="002F5C68"/>
    <w:rsid w:val="002F6D6C"/>
    <w:rsid w:val="00301CD8"/>
    <w:rsid w:val="00302A4D"/>
    <w:rsid w:val="00303FFB"/>
    <w:rsid w:val="003045B0"/>
    <w:rsid w:val="00306F3B"/>
    <w:rsid w:val="00311AD1"/>
    <w:rsid w:val="00315D15"/>
    <w:rsid w:val="003371D4"/>
    <w:rsid w:val="00337676"/>
    <w:rsid w:val="00352107"/>
    <w:rsid w:val="0035222B"/>
    <w:rsid w:val="0036532D"/>
    <w:rsid w:val="00367F8C"/>
    <w:rsid w:val="003830A7"/>
    <w:rsid w:val="00383589"/>
    <w:rsid w:val="0038397C"/>
    <w:rsid w:val="00387D0F"/>
    <w:rsid w:val="003A0E99"/>
    <w:rsid w:val="003B6DDD"/>
    <w:rsid w:val="003C18D7"/>
    <w:rsid w:val="003D45BD"/>
    <w:rsid w:val="003D62D4"/>
    <w:rsid w:val="003E5E54"/>
    <w:rsid w:val="003E710E"/>
    <w:rsid w:val="003F5B8F"/>
    <w:rsid w:val="003F78BB"/>
    <w:rsid w:val="004056A4"/>
    <w:rsid w:val="0040592E"/>
    <w:rsid w:val="0042791C"/>
    <w:rsid w:val="00443410"/>
    <w:rsid w:val="00453010"/>
    <w:rsid w:val="00471803"/>
    <w:rsid w:val="00471B9D"/>
    <w:rsid w:val="00481091"/>
    <w:rsid w:val="00481B17"/>
    <w:rsid w:val="00485639"/>
    <w:rsid w:val="00486E02"/>
    <w:rsid w:val="0049157C"/>
    <w:rsid w:val="00491E74"/>
    <w:rsid w:val="004A010C"/>
    <w:rsid w:val="004A0F1B"/>
    <w:rsid w:val="004A2190"/>
    <w:rsid w:val="004C6077"/>
    <w:rsid w:val="004D6679"/>
    <w:rsid w:val="004D7682"/>
    <w:rsid w:val="004E3567"/>
    <w:rsid w:val="004E6DC9"/>
    <w:rsid w:val="004E7F07"/>
    <w:rsid w:val="004F14F7"/>
    <w:rsid w:val="004F4983"/>
    <w:rsid w:val="004F68EE"/>
    <w:rsid w:val="00501906"/>
    <w:rsid w:val="00502619"/>
    <w:rsid w:val="005035BA"/>
    <w:rsid w:val="00505C81"/>
    <w:rsid w:val="005115B2"/>
    <w:rsid w:val="005144D1"/>
    <w:rsid w:val="0051472C"/>
    <w:rsid w:val="00517949"/>
    <w:rsid w:val="00521201"/>
    <w:rsid w:val="00522A84"/>
    <w:rsid w:val="005259F4"/>
    <w:rsid w:val="005310AD"/>
    <w:rsid w:val="00533B80"/>
    <w:rsid w:val="005352C9"/>
    <w:rsid w:val="00545A82"/>
    <w:rsid w:val="005464EB"/>
    <w:rsid w:val="005608C8"/>
    <w:rsid w:val="00560FB0"/>
    <w:rsid w:val="0056344D"/>
    <w:rsid w:val="005652CB"/>
    <w:rsid w:val="00572994"/>
    <w:rsid w:val="00574A9A"/>
    <w:rsid w:val="00576F8D"/>
    <w:rsid w:val="005823E0"/>
    <w:rsid w:val="00587EA5"/>
    <w:rsid w:val="00590217"/>
    <w:rsid w:val="00590F7B"/>
    <w:rsid w:val="005934A9"/>
    <w:rsid w:val="005A1274"/>
    <w:rsid w:val="005A2377"/>
    <w:rsid w:val="005A3BCA"/>
    <w:rsid w:val="005A7F90"/>
    <w:rsid w:val="005B1C5D"/>
    <w:rsid w:val="005B1CF4"/>
    <w:rsid w:val="005C3D76"/>
    <w:rsid w:val="005C5618"/>
    <w:rsid w:val="005D1AF6"/>
    <w:rsid w:val="005D2195"/>
    <w:rsid w:val="005D288C"/>
    <w:rsid w:val="005E1071"/>
    <w:rsid w:val="005E17B6"/>
    <w:rsid w:val="005E294A"/>
    <w:rsid w:val="005E7221"/>
    <w:rsid w:val="005F24E0"/>
    <w:rsid w:val="005F7E9C"/>
    <w:rsid w:val="00613BDC"/>
    <w:rsid w:val="00615E5C"/>
    <w:rsid w:val="0061681C"/>
    <w:rsid w:val="006219EA"/>
    <w:rsid w:val="0062324D"/>
    <w:rsid w:val="00632201"/>
    <w:rsid w:val="006345C9"/>
    <w:rsid w:val="00640123"/>
    <w:rsid w:val="006436D1"/>
    <w:rsid w:val="0064426D"/>
    <w:rsid w:val="00650519"/>
    <w:rsid w:val="00670F02"/>
    <w:rsid w:val="00672875"/>
    <w:rsid w:val="00672D66"/>
    <w:rsid w:val="00675691"/>
    <w:rsid w:val="00680E86"/>
    <w:rsid w:val="006853A8"/>
    <w:rsid w:val="0069318E"/>
    <w:rsid w:val="00693BD4"/>
    <w:rsid w:val="006A0444"/>
    <w:rsid w:val="006A2281"/>
    <w:rsid w:val="006A2D66"/>
    <w:rsid w:val="006A5305"/>
    <w:rsid w:val="006B3AF6"/>
    <w:rsid w:val="006B7571"/>
    <w:rsid w:val="006D0FE4"/>
    <w:rsid w:val="006D104B"/>
    <w:rsid w:val="006D4C0F"/>
    <w:rsid w:val="006E0311"/>
    <w:rsid w:val="00702843"/>
    <w:rsid w:val="0070507C"/>
    <w:rsid w:val="00706413"/>
    <w:rsid w:val="00714F9C"/>
    <w:rsid w:val="007169E5"/>
    <w:rsid w:val="007170EC"/>
    <w:rsid w:val="00723A3D"/>
    <w:rsid w:val="00727654"/>
    <w:rsid w:val="00730429"/>
    <w:rsid w:val="00730D41"/>
    <w:rsid w:val="00740B80"/>
    <w:rsid w:val="0074385E"/>
    <w:rsid w:val="00745C5E"/>
    <w:rsid w:val="00746D02"/>
    <w:rsid w:val="00751D05"/>
    <w:rsid w:val="00753589"/>
    <w:rsid w:val="00753BE1"/>
    <w:rsid w:val="00754608"/>
    <w:rsid w:val="00762416"/>
    <w:rsid w:val="007666AC"/>
    <w:rsid w:val="00771E61"/>
    <w:rsid w:val="00775038"/>
    <w:rsid w:val="00783F6F"/>
    <w:rsid w:val="00784046"/>
    <w:rsid w:val="00784477"/>
    <w:rsid w:val="007876B4"/>
    <w:rsid w:val="00794835"/>
    <w:rsid w:val="007969EB"/>
    <w:rsid w:val="007A0CB5"/>
    <w:rsid w:val="007A12D8"/>
    <w:rsid w:val="007B23C5"/>
    <w:rsid w:val="007B3272"/>
    <w:rsid w:val="007B4A95"/>
    <w:rsid w:val="007B6111"/>
    <w:rsid w:val="007C0AB3"/>
    <w:rsid w:val="007C66F9"/>
    <w:rsid w:val="007C77B5"/>
    <w:rsid w:val="007D4BEA"/>
    <w:rsid w:val="007E3EBC"/>
    <w:rsid w:val="007F7FEF"/>
    <w:rsid w:val="00805623"/>
    <w:rsid w:val="0080635B"/>
    <w:rsid w:val="00811E9D"/>
    <w:rsid w:val="00811EAD"/>
    <w:rsid w:val="00823E6B"/>
    <w:rsid w:val="00837412"/>
    <w:rsid w:val="00850754"/>
    <w:rsid w:val="0085218F"/>
    <w:rsid w:val="00866968"/>
    <w:rsid w:val="00871704"/>
    <w:rsid w:val="0087227D"/>
    <w:rsid w:val="00874718"/>
    <w:rsid w:val="00874D65"/>
    <w:rsid w:val="00875405"/>
    <w:rsid w:val="00875A8A"/>
    <w:rsid w:val="0088002D"/>
    <w:rsid w:val="00883379"/>
    <w:rsid w:val="00886526"/>
    <w:rsid w:val="0089340B"/>
    <w:rsid w:val="008A0001"/>
    <w:rsid w:val="008A78C6"/>
    <w:rsid w:val="008B7D54"/>
    <w:rsid w:val="008D4881"/>
    <w:rsid w:val="008E3524"/>
    <w:rsid w:val="008E3EA4"/>
    <w:rsid w:val="008F10D8"/>
    <w:rsid w:val="008F16BA"/>
    <w:rsid w:val="008F6BEB"/>
    <w:rsid w:val="00904922"/>
    <w:rsid w:val="00907124"/>
    <w:rsid w:val="00913681"/>
    <w:rsid w:val="009155E8"/>
    <w:rsid w:val="00915B32"/>
    <w:rsid w:val="00920F1A"/>
    <w:rsid w:val="00923C1C"/>
    <w:rsid w:val="00935CB0"/>
    <w:rsid w:val="00953E63"/>
    <w:rsid w:val="00957368"/>
    <w:rsid w:val="00957AF8"/>
    <w:rsid w:val="0097221E"/>
    <w:rsid w:val="009744CD"/>
    <w:rsid w:val="0098327F"/>
    <w:rsid w:val="0099756C"/>
    <w:rsid w:val="009A2488"/>
    <w:rsid w:val="009B2AFC"/>
    <w:rsid w:val="009D0DB8"/>
    <w:rsid w:val="009D1D46"/>
    <w:rsid w:val="009D3568"/>
    <w:rsid w:val="009E2228"/>
    <w:rsid w:val="009F109F"/>
    <w:rsid w:val="00A015A6"/>
    <w:rsid w:val="00A017AF"/>
    <w:rsid w:val="00A0633D"/>
    <w:rsid w:val="00A16596"/>
    <w:rsid w:val="00A22FDA"/>
    <w:rsid w:val="00A31A80"/>
    <w:rsid w:val="00A3248C"/>
    <w:rsid w:val="00A41765"/>
    <w:rsid w:val="00A439A8"/>
    <w:rsid w:val="00A43BD7"/>
    <w:rsid w:val="00A44EE5"/>
    <w:rsid w:val="00A53674"/>
    <w:rsid w:val="00A601BC"/>
    <w:rsid w:val="00A622B0"/>
    <w:rsid w:val="00A75919"/>
    <w:rsid w:val="00A93C0A"/>
    <w:rsid w:val="00AA5C1F"/>
    <w:rsid w:val="00AB0C80"/>
    <w:rsid w:val="00AB1455"/>
    <w:rsid w:val="00AB6DDC"/>
    <w:rsid w:val="00AB709C"/>
    <w:rsid w:val="00AC0454"/>
    <w:rsid w:val="00AC2EEA"/>
    <w:rsid w:val="00AC6E35"/>
    <w:rsid w:val="00AD2523"/>
    <w:rsid w:val="00AD3C4C"/>
    <w:rsid w:val="00AD411E"/>
    <w:rsid w:val="00AD47F8"/>
    <w:rsid w:val="00AD7B87"/>
    <w:rsid w:val="00AE1DF0"/>
    <w:rsid w:val="00AE24D7"/>
    <w:rsid w:val="00AE5928"/>
    <w:rsid w:val="00AE5A4E"/>
    <w:rsid w:val="00AE5F7A"/>
    <w:rsid w:val="00AE762C"/>
    <w:rsid w:val="00B03968"/>
    <w:rsid w:val="00B05A7B"/>
    <w:rsid w:val="00B06CD9"/>
    <w:rsid w:val="00B100B1"/>
    <w:rsid w:val="00B13FA3"/>
    <w:rsid w:val="00B16944"/>
    <w:rsid w:val="00B23505"/>
    <w:rsid w:val="00B26415"/>
    <w:rsid w:val="00B339EF"/>
    <w:rsid w:val="00B33BE9"/>
    <w:rsid w:val="00B402D3"/>
    <w:rsid w:val="00B410FD"/>
    <w:rsid w:val="00B439F2"/>
    <w:rsid w:val="00B4507F"/>
    <w:rsid w:val="00B50D54"/>
    <w:rsid w:val="00B520FF"/>
    <w:rsid w:val="00B530E0"/>
    <w:rsid w:val="00B60A7D"/>
    <w:rsid w:val="00B60CB0"/>
    <w:rsid w:val="00B63482"/>
    <w:rsid w:val="00B72AFD"/>
    <w:rsid w:val="00B74B31"/>
    <w:rsid w:val="00B82913"/>
    <w:rsid w:val="00BA2EBD"/>
    <w:rsid w:val="00BA63FA"/>
    <w:rsid w:val="00BA7289"/>
    <w:rsid w:val="00BB2AD2"/>
    <w:rsid w:val="00BB7E71"/>
    <w:rsid w:val="00BC5A4A"/>
    <w:rsid w:val="00BC70F3"/>
    <w:rsid w:val="00BD1983"/>
    <w:rsid w:val="00BD397C"/>
    <w:rsid w:val="00BE6DEA"/>
    <w:rsid w:val="00BF0FF4"/>
    <w:rsid w:val="00BF39DB"/>
    <w:rsid w:val="00C021DD"/>
    <w:rsid w:val="00C15CE6"/>
    <w:rsid w:val="00C21136"/>
    <w:rsid w:val="00C26D90"/>
    <w:rsid w:val="00C27B3C"/>
    <w:rsid w:val="00C3203F"/>
    <w:rsid w:val="00C35E07"/>
    <w:rsid w:val="00C43BDF"/>
    <w:rsid w:val="00C46C5E"/>
    <w:rsid w:val="00C55A32"/>
    <w:rsid w:val="00C60113"/>
    <w:rsid w:val="00C61E51"/>
    <w:rsid w:val="00C62F52"/>
    <w:rsid w:val="00C80A86"/>
    <w:rsid w:val="00C84404"/>
    <w:rsid w:val="00C8461D"/>
    <w:rsid w:val="00C85B2A"/>
    <w:rsid w:val="00C85EC1"/>
    <w:rsid w:val="00C87964"/>
    <w:rsid w:val="00C9034E"/>
    <w:rsid w:val="00C93827"/>
    <w:rsid w:val="00C96B05"/>
    <w:rsid w:val="00CA0320"/>
    <w:rsid w:val="00CA3AB3"/>
    <w:rsid w:val="00CA5954"/>
    <w:rsid w:val="00CB03BC"/>
    <w:rsid w:val="00CB05C2"/>
    <w:rsid w:val="00CB254C"/>
    <w:rsid w:val="00CC06FC"/>
    <w:rsid w:val="00CD4458"/>
    <w:rsid w:val="00CE2B4A"/>
    <w:rsid w:val="00CE7F1E"/>
    <w:rsid w:val="00CF0377"/>
    <w:rsid w:val="00D077BE"/>
    <w:rsid w:val="00D103FA"/>
    <w:rsid w:val="00D26931"/>
    <w:rsid w:val="00D37AC0"/>
    <w:rsid w:val="00D45118"/>
    <w:rsid w:val="00D46367"/>
    <w:rsid w:val="00D51E6F"/>
    <w:rsid w:val="00D52208"/>
    <w:rsid w:val="00D61178"/>
    <w:rsid w:val="00D6182D"/>
    <w:rsid w:val="00D67D0D"/>
    <w:rsid w:val="00D74863"/>
    <w:rsid w:val="00D77B16"/>
    <w:rsid w:val="00D77DAF"/>
    <w:rsid w:val="00D851DE"/>
    <w:rsid w:val="00D85D2D"/>
    <w:rsid w:val="00D90AEA"/>
    <w:rsid w:val="00D94B20"/>
    <w:rsid w:val="00D951DE"/>
    <w:rsid w:val="00D9524F"/>
    <w:rsid w:val="00DA114C"/>
    <w:rsid w:val="00DA750F"/>
    <w:rsid w:val="00DA794B"/>
    <w:rsid w:val="00DA7C8C"/>
    <w:rsid w:val="00DB23BA"/>
    <w:rsid w:val="00DB6EED"/>
    <w:rsid w:val="00DC0437"/>
    <w:rsid w:val="00DC0475"/>
    <w:rsid w:val="00DC7D91"/>
    <w:rsid w:val="00DD09CC"/>
    <w:rsid w:val="00DD4281"/>
    <w:rsid w:val="00DE2035"/>
    <w:rsid w:val="00DE3481"/>
    <w:rsid w:val="00DE5813"/>
    <w:rsid w:val="00DF4A59"/>
    <w:rsid w:val="00E015FC"/>
    <w:rsid w:val="00E0249F"/>
    <w:rsid w:val="00E118AB"/>
    <w:rsid w:val="00E20105"/>
    <w:rsid w:val="00E2243D"/>
    <w:rsid w:val="00E26A8B"/>
    <w:rsid w:val="00E30C9E"/>
    <w:rsid w:val="00E31502"/>
    <w:rsid w:val="00E31EF6"/>
    <w:rsid w:val="00E370B5"/>
    <w:rsid w:val="00E37111"/>
    <w:rsid w:val="00E4132A"/>
    <w:rsid w:val="00E41464"/>
    <w:rsid w:val="00E50DDE"/>
    <w:rsid w:val="00E5552D"/>
    <w:rsid w:val="00E623AE"/>
    <w:rsid w:val="00E722E9"/>
    <w:rsid w:val="00E75ACB"/>
    <w:rsid w:val="00E76FF0"/>
    <w:rsid w:val="00E83388"/>
    <w:rsid w:val="00E84AED"/>
    <w:rsid w:val="00E8610E"/>
    <w:rsid w:val="00E973C8"/>
    <w:rsid w:val="00EA63A5"/>
    <w:rsid w:val="00EB22E9"/>
    <w:rsid w:val="00EB4DE5"/>
    <w:rsid w:val="00EB63B3"/>
    <w:rsid w:val="00ED0A40"/>
    <w:rsid w:val="00EE1D95"/>
    <w:rsid w:val="00EE2154"/>
    <w:rsid w:val="00EE32E2"/>
    <w:rsid w:val="00EE6001"/>
    <w:rsid w:val="00EE7021"/>
    <w:rsid w:val="00EF00AD"/>
    <w:rsid w:val="00F02C77"/>
    <w:rsid w:val="00F03148"/>
    <w:rsid w:val="00F16180"/>
    <w:rsid w:val="00F20365"/>
    <w:rsid w:val="00F20710"/>
    <w:rsid w:val="00F21DF2"/>
    <w:rsid w:val="00F260D9"/>
    <w:rsid w:val="00F3272D"/>
    <w:rsid w:val="00F36E18"/>
    <w:rsid w:val="00F43EF7"/>
    <w:rsid w:val="00F46FD2"/>
    <w:rsid w:val="00F5470A"/>
    <w:rsid w:val="00F67444"/>
    <w:rsid w:val="00F706A1"/>
    <w:rsid w:val="00F71AFB"/>
    <w:rsid w:val="00F722BA"/>
    <w:rsid w:val="00F731B5"/>
    <w:rsid w:val="00F80EC0"/>
    <w:rsid w:val="00F840AF"/>
    <w:rsid w:val="00F860A5"/>
    <w:rsid w:val="00F93227"/>
    <w:rsid w:val="00F9586E"/>
    <w:rsid w:val="00F95F3B"/>
    <w:rsid w:val="00FA02F1"/>
    <w:rsid w:val="00FA1D0B"/>
    <w:rsid w:val="00FA67AF"/>
    <w:rsid w:val="00FB0EC5"/>
    <w:rsid w:val="00FB2345"/>
    <w:rsid w:val="00FC19BD"/>
    <w:rsid w:val="00FC1E4D"/>
    <w:rsid w:val="00FC445D"/>
    <w:rsid w:val="00FC5A6A"/>
    <w:rsid w:val="00FC6304"/>
    <w:rsid w:val="00FC7DFD"/>
    <w:rsid w:val="00FD0A33"/>
    <w:rsid w:val="00FD2558"/>
    <w:rsid w:val="00FD41C4"/>
    <w:rsid w:val="00FD6909"/>
    <w:rsid w:val="00FE57A3"/>
    <w:rsid w:val="00FE5BD9"/>
    <w:rsid w:val="00FE7858"/>
    <w:rsid w:val="00FF6620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9C45"/>
  <w15:chartTrackingRefBased/>
  <w15:docId w15:val="{535AA803-907C-44D7-B4C5-7100022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0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E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140EC"/>
    <w:pPr>
      <w:tabs>
        <w:tab w:val="left" w:pos="709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1140EC"/>
    <w:rPr>
      <w:rFonts w:ascii="Times New Roman" w:eastAsia="Times New Roman" w:hAnsi="Times New Roman" w:cs="Times New Roman"/>
      <w:color w:val="00000A"/>
      <w:sz w:val="28"/>
      <w:szCs w:val="24"/>
      <w:lang w:val="ru-RU" w:eastAsia="ru-RU"/>
    </w:rPr>
  </w:style>
  <w:style w:type="paragraph" w:styleId="a6">
    <w:name w:val="Plain Text"/>
    <w:link w:val="a7"/>
    <w:rsid w:val="001140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uk-UA"/>
    </w:rPr>
  </w:style>
  <w:style w:type="character" w:customStyle="1" w:styleId="a7">
    <w:name w:val="Текст Знак"/>
    <w:basedOn w:val="a0"/>
    <w:link w:val="a6"/>
    <w:rsid w:val="001140EC"/>
    <w:rPr>
      <w:rFonts w:ascii="Calibri" w:eastAsia="Calibri" w:hAnsi="Calibri" w:cs="Calibri"/>
      <w:color w:val="000000"/>
      <w:u w:color="000000"/>
      <w:bdr w:val="nil"/>
      <w:lang w:eastAsia="uk-UA"/>
    </w:rPr>
  </w:style>
  <w:style w:type="paragraph" w:styleId="a8">
    <w:name w:val="List Paragraph"/>
    <w:basedOn w:val="a"/>
    <w:uiPriority w:val="34"/>
    <w:qFormat/>
    <w:rsid w:val="001140EC"/>
    <w:pPr>
      <w:ind w:left="720"/>
      <w:contextualSpacing/>
    </w:pPr>
  </w:style>
  <w:style w:type="paragraph" w:styleId="a9">
    <w:name w:val="No Spacing"/>
    <w:uiPriority w:val="1"/>
    <w:qFormat/>
    <w:rsid w:val="001140EC"/>
    <w:pPr>
      <w:spacing w:after="0" w:line="240" w:lineRule="auto"/>
    </w:pPr>
    <w:rPr>
      <w:lang w:val="ru-RU"/>
    </w:rPr>
  </w:style>
  <w:style w:type="character" w:styleId="aa">
    <w:name w:val="Emphasis"/>
    <w:basedOn w:val="a0"/>
    <w:uiPriority w:val="20"/>
    <w:qFormat/>
    <w:rsid w:val="0069318E"/>
    <w:rPr>
      <w:i/>
      <w:iCs/>
    </w:rPr>
  </w:style>
  <w:style w:type="paragraph" w:styleId="ab">
    <w:name w:val="Normal (Web)"/>
    <w:basedOn w:val="a"/>
    <w:uiPriority w:val="99"/>
    <w:unhideWhenUsed/>
    <w:rsid w:val="001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BA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A63FA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8800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88002D"/>
    <w:rPr>
      <w:lang w:val="ru-RU"/>
    </w:rPr>
  </w:style>
  <w:style w:type="paragraph" w:customStyle="1" w:styleId="af0">
    <w:name w:val="Базовый"/>
    <w:rsid w:val="00A22FDA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character" w:styleId="af1">
    <w:name w:val="Strong"/>
    <w:basedOn w:val="a0"/>
    <w:uiPriority w:val="22"/>
    <w:qFormat/>
    <w:rsid w:val="00693BD4"/>
    <w:rPr>
      <w:b/>
      <w:bCs/>
    </w:rPr>
  </w:style>
  <w:style w:type="paragraph" w:customStyle="1" w:styleId="rtejustify">
    <w:name w:val="rtejustify"/>
    <w:basedOn w:val="a"/>
    <w:rsid w:val="00FA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6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tecenter">
    <w:name w:val="rtecenter"/>
    <w:basedOn w:val="a"/>
    <w:rsid w:val="0078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0CAB-AD5D-4057-94B1-3FE7292E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cp:lastPrinted>2026-07-30T10:45:00Z</cp:lastPrinted>
  <dcterms:created xsi:type="dcterms:W3CDTF">2026-08-27T06:55:00Z</dcterms:created>
  <dcterms:modified xsi:type="dcterms:W3CDTF">2026-08-27T06:55:00Z</dcterms:modified>
</cp:coreProperties>
</file>