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E89" w:rsidRPr="00B171D2" w:rsidRDefault="00F33E89" w:rsidP="00F33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F33E89" w:rsidRPr="00B171D2" w:rsidRDefault="00F33E89" w:rsidP="00F33E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F33E89" w:rsidRPr="00B171D2" w:rsidRDefault="00F33E89" w:rsidP="00F33E89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F33E89" w:rsidRPr="00B171D2" w:rsidRDefault="00F33E89" w:rsidP="00F33E8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26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F33E89" w:rsidRPr="00B171D2" w:rsidRDefault="00F33E89" w:rsidP="00F33E89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F33E89" w:rsidRPr="00B171D2" w:rsidRDefault="00F33E89" w:rsidP="00F33E8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14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F33E89" w:rsidRDefault="00F33E89" w:rsidP="00F33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F33E89" w:rsidRPr="00C16964" w:rsidRDefault="00F33E89" w:rsidP="00F33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F33E89" w:rsidRDefault="00F33E89" w:rsidP="00F33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F33E89" w:rsidRPr="00E46538" w:rsidRDefault="00F33E89" w:rsidP="00F33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E46538">
        <w:rPr>
          <w:color w:val="1D1D1B"/>
          <w:sz w:val="26"/>
          <w:szCs w:val="26"/>
        </w:rPr>
        <w:t>1.</w:t>
      </w:r>
      <w:r w:rsidRPr="00E46538">
        <w:rPr>
          <w:color w:val="1D1D1B"/>
          <w:sz w:val="26"/>
          <w:szCs w:val="26"/>
        </w:rPr>
        <w:tab/>
      </w:r>
      <w:r w:rsidRPr="00E46538">
        <w:rPr>
          <w:sz w:val="26"/>
          <w:szCs w:val="26"/>
        </w:rPr>
        <w:t>Про затвердження загальних результатів першого етапу кваліфікаційного оцінювання «Складання кваліфікаційного іспиту» та про допуск до другого етапу «Дослідження досьє та проведення співбесіди» у межах оголошеного рішенням Комісії від 29 жовтня 2025 року № 193/зп-25 конкурсу на зайняття вакантних посад суддів у Спеціалізованому окружному адміністративному суді</w:t>
      </w:r>
      <w:r w:rsidRPr="00E46538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3"/>
          <w:color w:val="1D1D1B"/>
          <w:sz w:val="26"/>
          <w:szCs w:val="26"/>
        </w:rPr>
      </w:pPr>
      <w:r w:rsidRPr="00E46538"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E46538">
        <w:rPr>
          <w:rStyle w:val="a3"/>
          <w:color w:val="000000" w:themeColor="text1"/>
          <w:sz w:val="26"/>
          <w:szCs w:val="26"/>
        </w:rPr>
        <w:t>Сидорович Р.М</w:t>
      </w:r>
      <w:r w:rsidRPr="00E46538">
        <w:rPr>
          <w:rStyle w:val="a3"/>
          <w:color w:val="1D1D1B"/>
          <w:sz w:val="26"/>
          <w:szCs w:val="26"/>
        </w:rPr>
        <w:t>.)</w:t>
      </w: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 w:rsidRPr="00E46538">
        <w:rPr>
          <w:color w:val="1D1D1B"/>
          <w:sz w:val="26"/>
          <w:szCs w:val="26"/>
        </w:rPr>
        <w:t>2.</w:t>
      </w:r>
      <w:r w:rsidRPr="00E46538">
        <w:rPr>
          <w:color w:val="1D1D1B"/>
          <w:sz w:val="26"/>
          <w:szCs w:val="26"/>
        </w:rPr>
        <w:tab/>
      </w:r>
      <w:r w:rsidRPr="00E46538">
        <w:rPr>
          <w:sz w:val="26"/>
          <w:szCs w:val="26"/>
        </w:rPr>
        <w:t>Про затвердження загальних результатів першого етапу кваліфікаційного оцінювання «Складання кваліфікаційного іспиту» та про допуск до другого етапу «Дослідження досьє та проведення співбесіди» у межах оголошеного рішенням Комісії від 29 жовтня 2025 року № 194/зп-25 конкурсу на зайняття вакантних посад суддів у Спеціалізованому апеляційному адміністративному суді</w:t>
      </w:r>
      <w:r w:rsidRPr="00E46538">
        <w:rPr>
          <w:color w:val="1D1D1B"/>
          <w:sz w:val="26"/>
          <w:szCs w:val="26"/>
        </w:rPr>
        <w:t>.</w:t>
      </w: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F33E89" w:rsidRPr="00E46538" w:rsidRDefault="00F33E89" w:rsidP="00F33E89">
      <w:pPr>
        <w:pStyle w:val="rtejustify"/>
        <w:shd w:val="clear" w:color="auto" w:fill="FFFFFF"/>
        <w:spacing w:before="0" w:beforeAutospacing="0" w:after="0" w:afterAutospacing="0"/>
        <w:jc w:val="center"/>
        <w:rPr>
          <w:rStyle w:val="a3"/>
          <w:color w:val="1D1D1B"/>
          <w:sz w:val="26"/>
          <w:szCs w:val="26"/>
        </w:rPr>
      </w:pPr>
      <w:r w:rsidRPr="00E46538"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E46538">
        <w:rPr>
          <w:rStyle w:val="a3"/>
          <w:color w:val="000000" w:themeColor="text1"/>
          <w:sz w:val="26"/>
          <w:szCs w:val="26"/>
        </w:rPr>
        <w:t>Сидорович Р.М</w:t>
      </w:r>
      <w:r w:rsidRPr="00E46538">
        <w:rPr>
          <w:rStyle w:val="a3"/>
          <w:color w:val="1D1D1B"/>
          <w:sz w:val="26"/>
          <w:szCs w:val="26"/>
        </w:rPr>
        <w:t>.)</w:t>
      </w:r>
    </w:p>
    <w:p w:rsidR="006C74A9" w:rsidRPr="00F33E89" w:rsidRDefault="006C74A9">
      <w:pPr>
        <w:rPr>
          <w:lang w:val="uk-UA"/>
        </w:rPr>
      </w:pPr>
      <w:bookmarkStart w:id="0" w:name="_GoBack"/>
      <w:bookmarkEnd w:id="0"/>
    </w:p>
    <w:sectPr w:rsidR="006C74A9" w:rsidRPr="00F33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89"/>
    <w:rsid w:val="006C74A9"/>
    <w:rsid w:val="00C4537B"/>
    <w:rsid w:val="00F3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64C80-9575-479D-BF85-AF04071B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E8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33E89"/>
    <w:rPr>
      <w:i/>
      <w:iCs/>
    </w:rPr>
  </w:style>
  <w:style w:type="paragraph" w:customStyle="1" w:styleId="rtejustify">
    <w:name w:val="rtejustify"/>
    <w:basedOn w:val="a"/>
    <w:rsid w:val="00F33E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2026-08-26T07:58:00Z</dcterms:created>
  <dcterms:modified xsi:type="dcterms:W3CDTF">2026-08-26T07:58:00Z</dcterms:modified>
</cp:coreProperties>
</file>