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7C25" w:rsidRPr="00383F86" w:rsidRDefault="00B27C25" w:rsidP="00B27C25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bookmarkStart w:id="0" w:name="_Hlk211326325"/>
      <w:bookmarkStart w:id="1" w:name="_GoBack"/>
      <w:bookmarkEnd w:id="1"/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ЗАСІДАННЯ</w:t>
      </w:r>
    </w:p>
    <w:p w:rsidR="00B27C25" w:rsidRPr="00383F86" w:rsidRDefault="00B27C25" w:rsidP="00B27C25">
      <w:pPr>
        <w:spacing w:before="120" w:after="0" w:line="240" w:lineRule="auto"/>
        <w:contextualSpacing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Вищої кваліфікаційної комісії суддів України</w:t>
      </w:r>
    </w:p>
    <w:p w:rsidR="00B27C25" w:rsidRPr="00383F86" w:rsidRDefault="00B27C25" w:rsidP="00B27C25">
      <w:pPr>
        <w:spacing w:after="24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у складі колегії</w:t>
      </w:r>
    </w:p>
    <w:p w:rsidR="00B27C25" w:rsidRPr="00383F86" w:rsidRDefault="00B27C25" w:rsidP="00B27C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Дата проведення: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 xml:space="preserve"> </w:t>
      </w:r>
      <w:r w:rsidR="00D6410B">
        <w:rPr>
          <w:rFonts w:ascii="Times New Roman" w:hAnsi="Times New Roman" w:cs="Times New Roman"/>
          <w:sz w:val="25"/>
          <w:szCs w:val="25"/>
          <w:lang w:val="uk-UA"/>
        </w:rPr>
        <w:t>0</w:t>
      </w:r>
      <w:r w:rsidR="008F4524">
        <w:rPr>
          <w:rFonts w:ascii="Times New Roman" w:hAnsi="Times New Roman" w:cs="Times New Roman"/>
          <w:sz w:val="25"/>
          <w:szCs w:val="25"/>
          <w:lang w:val="uk-UA"/>
        </w:rPr>
        <w:t>2</w:t>
      </w:r>
      <w:r>
        <w:rPr>
          <w:rFonts w:ascii="Times New Roman" w:hAnsi="Times New Roman" w:cs="Times New Roman"/>
          <w:sz w:val="25"/>
          <w:szCs w:val="25"/>
          <w:lang w:val="uk-UA"/>
        </w:rPr>
        <w:t xml:space="preserve"> </w:t>
      </w:r>
      <w:r w:rsidR="00D6410B">
        <w:rPr>
          <w:rFonts w:ascii="Times New Roman" w:hAnsi="Times New Roman" w:cs="Times New Roman"/>
          <w:sz w:val="25"/>
          <w:szCs w:val="25"/>
          <w:lang w:val="uk-UA"/>
        </w:rPr>
        <w:t>листопада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 xml:space="preserve"> 202</w:t>
      </w:r>
      <w:r>
        <w:rPr>
          <w:rFonts w:ascii="Times New Roman" w:hAnsi="Times New Roman" w:cs="Times New Roman"/>
          <w:sz w:val="25"/>
          <w:szCs w:val="25"/>
          <w:lang w:val="uk-UA"/>
        </w:rPr>
        <w:t>6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> року</w:t>
      </w:r>
    </w:p>
    <w:p w:rsidR="00B27C25" w:rsidRPr="00556B18" w:rsidRDefault="00B27C25" w:rsidP="00B27C25">
      <w:pPr>
        <w:tabs>
          <w:tab w:val="left" w:pos="8049"/>
        </w:tabs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556B18">
        <w:rPr>
          <w:rFonts w:ascii="Times New Roman" w:hAnsi="Times New Roman" w:cs="Times New Roman"/>
          <w:b/>
          <w:sz w:val="26"/>
          <w:szCs w:val="26"/>
          <w:lang w:val="uk-UA"/>
        </w:rPr>
        <w:t>Місце проведення:</w:t>
      </w:r>
      <w:r w:rsidRPr="00556B18">
        <w:rPr>
          <w:rFonts w:ascii="Times New Roman" w:hAnsi="Times New Roman" w:cs="Times New Roman"/>
          <w:sz w:val="26"/>
          <w:szCs w:val="26"/>
          <w:lang w:val="uk-UA"/>
        </w:rPr>
        <w:t xml:space="preserve"> м. Київ, вул. Генерала Шаповала, 9</w:t>
      </w:r>
    </w:p>
    <w:p w:rsidR="00B27C25" w:rsidRPr="00556B18" w:rsidRDefault="00B27C25" w:rsidP="00B27C25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556B18">
        <w:rPr>
          <w:rFonts w:ascii="Times New Roman" w:hAnsi="Times New Roman" w:cs="Times New Roman"/>
          <w:b/>
          <w:sz w:val="26"/>
          <w:szCs w:val="26"/>
          <w:lang w:val="uk-UA"/>
        </w:rPr>
        <w:t>Початок засідання:</w:t>
      </w:r>
      <w:r w:rsidRPr="00556B18">
        <w:rPr>
          <w:rFonts w:ascii="Times New Roman" w:hAnsi="Times New Roman" w:cs="Times New Roman"/>
          <w:sz w:val="26"/>
          <w:szCs w:val="26"/>
          <w:lang w:val="uk-UA"/>
        </w:rPr>
        <w:t xml:space="preserve"> о 1</w:t>
      </w:r>
      <w:r>
        <w:rPr>
          <w:rFonts w:ascii="Times New Roman" w:hAnsi="Times New Roman" w:cs="Times New Roman"/>
          <w:sz w:val="26"/>
          <w:szCs w:val="26"/>
          <w:lang w:val="uk-UA"/>
        </w:rPr>
        <w:t>0</w:t>
      </w:r>
      <w:r w:rsidRPr="00556B18">
        <w:rPr>
          <w:rFonts w:ascii="Times New Roman" w:hAnsi="Times New Roman" w:cs="Times New Roman"/>
          <w:sz w:val="26"/>
          <w:szCs w:val="26"/>
          <w:lang w:val="uk-UA"/>
        </w:rPr>
        <w:t xml:space="preserve"> год 00 хв</w:t>
      </w:r>
    </w:p>
    <w:p w:rsidR="00B27C25" w:rsidRPr="00556B18" w:rsidRDefault="00B27C25" w:rsidP="00B27C25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556B18">
        <w:rPr>
          <w:rFonts w:ascii="Times New Roman" w:hAnsi="Times New Roman" w:cs="Times New Roman"/>
          <w:b/>
          <w:sz w:val="26"/>
          <w:szCs w:val="26"/>
          <w:lang w:val="uk-UA"/>
        </w:rPr>
        <w:t xml:space="preserve">Склад колегії: </w:t>
      </w:r>
      <w:r w:rsidRPr="00556B18">
        <w:rPr>
          <w:rFonts w:ascii="Times New Roman" w:hAnsi="Times New Roman" w:cs="Times New Roman"/>
          <w:sz w:val="26"/>
          <w:szCs w:val="26"/>
          <w:lang w:val="uk-UA"/>
        </w:rPr>
        <w:t>Пасічник А.В., Сабодаш Р.Б., Чумак С.Ю.</w:t>
      </w:r>
    </w:p>
    <w:p w:rsidR="00B27C25" w:rsidRPr="00383F86" w:rsidRDefault="00B27C25" w:rsidP="00B27C25">
      <w:pPr>
        <w:spacing w:line="240" w:lineRule="auto"/>
        <w:contextualSpacing/>
        <w:jc w:val="both"/>
        <w:rPr>
          <w:rFonts w:ascii="Times New Roman" w:hAnsi="Times New Roman" w:cs="Times New Roman"/>
          <w:sz w:val="25"/>
          <w:szCs w:val="25"/>
          <w:lang w:val="uk-UA"/>
        </w:rPr>
      </w:pPr>
    </w:p>
    <w:p w:rsidR="00B27C25" w:rsidRDefault="00B27C25" w:rsidP="00B27C25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bookmarkStart w:id="2" w:name="_Hlk188013426"/>
    </w:p>
    <w:p w:rsidR="00B27C25" w:rsidRDefault="00B27C25" w:rsidP="00B27C25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ПЕРЕЛІК ПИТАНЬ</w:t>
      </w:r>
    </w:p>
    <w:p w:rsidR="00B27C25" w:rsidRPr="00383F86" w:rsidRDefault="00B27C25" w:rsidP="00B27C25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bookmarkEnd w:id="2"/>
    <w:p w:rsidR="00B27C25" w:rsidRPr="00D74B5A" w:rsidRDefault="00B27C25" w:rsidP="00B27C25">
      <w:pPr>
        <w:pStyle w:val="a5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</w:pPr>
      <w:r w:rsidRPr="000F3AF3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>1.</w:t>
      </w:r>
      <w:r w:rsidRPr="000F3AF3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ab/>
      </w:r>
      <w:r w:rsidRPr="008D3E8A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Про дослідження досьє, проведення співбесіди та визначення результатів кваліфікаційного оцінювання судді</w:t>
      </w:r>
      <w:r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в на відповідність займаній посаді</w:t>
      </w:r>
      <w:r w:rsidRPr="002A013E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>.</w:t>
      </w:r>
    </w:p>
    <w:p w:rsidR="00B27C25" w:rsidRDefault="00B27C25" w:rsidP="00B27C25">
      <w:pPr>
        <w:pStyle w:val="a5"/>
        <w:tabs>
          <w:tab w:val="left" w:pos="567"/>
        </w:tabs>
        <w:spacing w:after="0" w:line="240" w:lineRule="auto"/>
        <w:ind w:left="0"/>
        <w:jc w:val="center"/>
        <w:rPr>
          <w:rFonts w:ascii="Times New Roman" w:hAnsi="Times New Roman"/>
          <w:iCs/>
          <w:szCs w:val="26"/>
          <w:shd w:val="clear" w:color="auto" w:fill="FFFFFF"/>
          <w:lang w:val="uk-UA"/>
        </w:rPr>
      </w:pPr>
    </w:p>
    <w:p w:rsidR="00B27C25" w:rsidRDefault="00B27C25" w:rsidP="00B27C25">
      <w:pPr>
        <w:pStyle w:val="a5"/>
        <w:tabs>
          <w:tab w:val="left" w:pos="567"/>
        </w:tabs>
        <w:spacing w:after="0" w:line="240" w:lineRule="auto"/>
        <w:ind w:left="0"/>
        <w:jc w:val="center"/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</w:pPr>
      <w:r w:rsidRPr="000F3AF3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 xml:space="preserve">СПИСОК </w:t>
      </w:r>
      <w:r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>СУДДІВ</w:t>
      </w:r>
    </w:p>
    <w:p w:rsidR="00B27C25" w:rsidRDefault="00B27C25" w:rsidP="00B27C25">
      <w:pPr>
        <w:pStyle w:val="a5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</w:pPr>
    </w:p>
    <w:p w:rsidR="00B27C25" w:rsidRDefault="00B27C25" w:rsidP="00B27C25">
      <w:pPr>
        <w:pStyle w:val="a5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1.1.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proofErr w:type="spellStart"/>
      <w:r w:rsidR="008F4524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Кустов</w:t>
      </w:r>
      <w:proofErr w:type="spellEnd"/>
      <w:r w:rsidR="008F4524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Олександр Юрійович</w:t>
      </w:r>
      <w:r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, суддя </w:t>
      </w:r>
      <w:r w:rsidR="008F4524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Скадовського районного суду Херсонської області</w:t>
      </w:r>
      <w:r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(початок о 10 год 00 хв).</w:t>
      </w:r>
    </w:p>
    <w:p w:rsidR="00B27C25" w:rsidRPr="000F3AF3" w:rsidRDefault="00B27C25" w:rsidP="00B27C25">
      <w:pPr>
        <w:pStyle w:val="a5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B27C25" w:rsidRDefault="00B27C25" w:rsidP="00B27C25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F3AF3">
        <w:rPr>
          <w:rFonts w:ascii="Times New Roman" w:hAnsi="Times New Roman" w:cs="Times New Roman"/>
          <w:i/>
          <w:sz w:val="26"/>
          <w:szCs w:val="26"/>
          <w:lang w:val="uk-UA"/>
        </w:rPr>
        <w:t xml:space="preserve">(доповідач – член Вищої кваліфікаційної комісії суддів України </w:t>
      </w:r>
      <w:r w:rsidR="00D6410B" w:rsidRPr="000F3AF3">
        <w:rPr>
          <w:rFonts w:ascii="Times New Roman" w:hAnsi="Times New Roman" w:cs="Times New Roman"/>
          <w:i/>
          <w:sz w:val="26"/>
          <w:szCs w:val="26"/>
          <w:lang w:val="uk-UA"/>
        </w:rPr>
        <w:t>Пасічник А.В</w:t>
      </w:r>
      <w:r>
        <w:rPr>
          <w:rFonts w:ascii="Times New Roman" w:hAnsi="Times New Roman" w:cs="Times New Roman"/>
          <w:i/>
          <w:sz w:val="26"/>
          <w:szCs w:val="26"/>
          <w:lang w:val="uk-UA"/>
        </w:rPr>
        <w:t>.</w:t>
      </w:r>
      <w:r w:rsidRPr="000F3AF3">
        <w:rPr>
          <w:rFonts w:ascii="Times New Roman" w:hAnsi="Times New Roman" w:cs="Times New Roman"/>
          <w:i/>
          <w:sz w:val="26"/>
          <w:szCs w:val="26"/>
          <w:lang w:val="uk-UA"/>
        </w:rPr>
        <w:t>)</w:t>
      </w:r>
    </w:p>
    <w:p w:rsidR="00B27C25" w:rsidRDefault="00B27C25" w:rsidP="00B27C25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  <w:lang w:val="uk-UA"/>
        </w:rPr>
      </w:pPr>
    </w:p>
    <w:p w:rsidR="00B27C25" w:rsidRDefault="00B27C25" w:rsidP="00B27C25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1.2.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proofErr w:type="spellStart"/>
      <w:r w:rsidR="008F4524">
        <w:rPr>
          <w:rFonts w:ascii="Times New Roman" w:hAnsi="Times New Roman" w:cs="Times New Roman"/>
          <w:sz w:val="26"/>
          <w:szCs w:val="26"/>
          <w:lang w:val="uk-UA"/>
        </w:rPr>
        <w:t>Трембач</w:t>
      </w:r>
      <w:proofErr w:type="spellEnd"/>
      <w:r w:rsidR="008F4524">
        <w:rPr>
          <w:rFonts w:ascii="Times New Roman" w:hAnsi="Times New Roman" w:cs="Times New Roman"/>
          <w:sz w:val="26"/>
          <w:szCs w:val="26"/>
          <w:lang w:val="uk-UA"/>
        </w:rPr>
        <w:t xml:space="preserve"> Олександр Леонідович</w:t>
      </w:r>
      <w:r w:rsidR="00403D55">
        <w:rPr>
          <w:rFonts w:ascii="Times New Roman" w:hAnsi="Times New Roman" w:cs="Times New Roman"/>
          <w:sz w:val="26"/>
          <w:szCs w:val="26"/>
          <w:lang w:val="uk-UA"/>
        </w:rPr>
        <w:t xml:space="preserve">, суддя </w:t>
      </w:r>
      <w:r w:rsidR="008F4524">
        <w:rPr>
          <w:rFonts w:ascii="Times New Roman" w:hAnsi="Times New Roman" w:cs="Times New Roman"/>
          <w:sz w:val="26"/>
          <w:szCs w:val="26"/>
          <w:lang w:val="uk-UA"/>
        </w:rPr>
        <w:t>Хмельницького міськрайонного суду Хмельницької області</w:t>
      </w:r>
      <w:r w:rsidRPr="00E43103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(початок о 1</w:t>
      </w:r>
      <w:r w:rsidR="00D6410B">
        <w:rPr>
          <w:rFonts w:ascii="Times New Roman" w:hAnsi="Times New Roman" w:cs="Times New Roman"/>
          <w:sz w:val="26"/>
          <w:szCs w:val="26"/>
          <w:lang w:val="uk-UA"/>
        </w:rPr>
        <w:t>2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год </w:t>
      </w:r>
      <w:r w:rsidR="00D6410B">
        <w:rPr>
          <w:rFonts w:ascii="Times New Roman" w:hAnsi="Times New Roman" w:cs="Times New Roman"/>
          <w:sz w:val="26"/>
          <w:szCs w:val="26"/>
          <w:lang w:val="uk-UA"/>
        </w:rPr>
        <w:t>0</w:t>
      </w:r>
      <w:r>
        <w:rPr>
          <w:rFonts w:ascii="Times New Roman" w:hAnsi="Times New Roman" w:cs="Times New Roman"/>
          <w:sz w:val="26"/>
          <w:szCs w:val="26"/>
          <w:lang w:val="uk-UA"/>
        </w:rPr>
        <w:t>0 хв).</w:t>
      </w:r>
    </w:p>
    <w:p w:rsidR="00B27C25" w:rsidRPr="004107D5" w:rsidRDefault="00B27C25" w:rsidP="00B27C25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B27C25" w:rsidRDefault="00B27C25" w:rsidP="00B27C25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F3AF3">
        <w:rPr>
          <w:rFonts w:ascii="Times New Roman" w:hAnsi="Times New Roman" w:cs="Times New Roman"/>
          <w:i/>
          <w:sz w:val="26"/>
          <w:szCs w:val="26"/>
          <w:lang w:val="uk-UA"/>
        </w:rPr>
        <w:t>(доповідач – член Вищої кваліфікаційної комісії суддів України</w:t>
      </w:r>
      <w:r>
        <w:rPr>
          <w:rFonts w:ascii="Times New Roman" w:hAnsi="Times New Roman" w:cs="Times New Roman"/>
          <w:i/>
          <w:sz w:val="26"/>
          <w:szCs w:val="26"/>
          <w:lang w:val="uk-UA"/>
        </w:rPr>
        <w:t xml:space="preserve"> </w:t>
      </w:r>
      <w:r w:rsidR="00D6410B">
        <w:rPr>
          <w:rFonts w:ascii="Times New Roman" w:hAnsi="Times New Roman" w:cs="Times New Roman"/>
          <w:i/>
          <w:sz w:val="26"/>
          <w:szCs w:val="26"/>
          <w:lang w:val="uk-UA"/>
        </w:rPr>
        <w:t>Сабодаш Р.Б</w:t>
      </w:r>
      <w:r w:rsidRPr="000F3AF3">
        <w:rPr>
          <w:rFonts w:ascii="Times New Roman" w:hAnsi="Times New Roman" w:cs="Times New Roman"/>
          <w:i/>
          <w:sz w:val="26"/>
          <w:szCs w:val="26"/>
          <w:lang w:val="uk-UA"/>
        </w:rPr>
        <w:t>.)</w:t>
      </w:r>
    </w:p>
    <w:p w:rsidR="00B27C25" w:rsidRPr="000F3AF3" w:rsidRDefault="00B27C25" w:rsidP="00B27C25">
      <w:pPr>
        <w:tabs>
          <w:tab w:val="left" w:pos="567"/>
        </w:tabs>
        <w:spacing w:after="0" w:line="240" w:lineRule="auto"/>
        <w:jc w:val="center"/>
        <w:rPr>
          <w:rFonts w:ascii="Times New Roman" w:eastAsia="Calibri" w:hAnsi="Times New Roman" w:cs="Times New Roman"/>
          <w:i/>
          <w:sz w:val="26"/>
          <w:szCs w:val="26"/>
          <w:shd w:val="clear" w:color="auto" w:fill="FFFFFF"/>
          <w:lang w:val="uk-UA"/>
        </w:rPr>
      </w:pPr>
    </w:p>
    <w:p w:rsidR="00B27C25" w:rsidRDefault="00B27C25" w:rsidP="00B27C25">
      <w:pPr>
        <w:pStyle w:val="a5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uk-UA"/>
        </w:rPr>
        <w:t>1.3.</w:t>
      </w:r>
      <w:r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uk-UA"/>
        </w:rPr>
        <w:tab/>
      </w:r>
      <w:proofErr w:type="spellStart"/>
      <w:r w:rsidR="008F4524"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uk-UA"/>
        </w:rPr>
        <w:t>Яхно</w:t>
      </w:r>
      <w:proofErr w:type="spellEnd"/>
      <w:r w:rsidR="008F4524"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uk-UA"/>
        </w:rPr>
        <w:t xml:space="preserve"> Юлія Леонідівна</w:t>
      </w:r>
      <w:r w:rsidR="00403D55"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uk-UA"/>
        </w:rPr>
        <w:t xml:space="preserve">, суддя </w:t>
      </w:r>
      <w:r w:rsidR="008F4524"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uk-UA"/>
        </w:rPr>
        <w:t>Ріпкинського</w:t>
      </w:r>
      <w:r w:rsidR="00D6410B" w:rsidRPr="00D6410B"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uk-UA"/>
        </w:rPr>
        <w:t xml:space="preserve"> районн</w:t>
      </w:r>
      <w:r w:rsidR="0009489C"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uk-UA"/>
        </w:rPr>
        <w:t>ого</w:t>
      </w:r>
      <w:r w:rsidR="00D6410B" w:rsidRPr="00D6410B"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uk-UA"/>
        </w:rPr>
        <w:t xml:space="preserve"> суд</w:t>
      </w:r>
      <w:r w:rsidR="0009489C"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uk-UA"/>
        </w:rPr>
        <w:t>у</w:t>
      </w:r>
      <w:r w:rsidR="00D6410B" w:rsidRPr="00D6410B"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uk-UA"/>
        </w:rPr>
        <w:t xml:space="preserve"> </w:t>
      </w:r>
      <w:r w:rsidR="008F4524"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uk-UA"/>
        </w:rPr>
        <w:t>Чернігівської</w:t>
      </w:r>
      <w:r w:rsidR="00D6410B" w:rsidRPr="00D6410B"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uk-UA"/>
        </w:rPr>
        <w:t xml:space="preserve"> області</w:t>
      </w:r>
      <w:r w:rsidRPr="00D379BD"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(початок о 14 год 00 хв).</w:t>
      </w:r>
    </w:p>
    <w:p w:rsidR="00B27C25" w:rsidRDefault="00B27C25" w:rsidP="00B27C25">
      <w:pPr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uk-UA"/>
        </w:rPr>
      </w:pPr>
    </w:p>
    <w:p w:rsidR="00B27C25" w:rsidRDefault="00B27C25" w:rsidP="00B27C25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F3AF3">
        <w:rPr>
          <w:rFonts w:ascii="Times New Roman" w:hAnsi="Times New Roman" w:cs="Times New Roman"/>
          <w:i/>
          <w:sz w:val="26"/>
          <w:szCs w:val="26"/>
          <w:lang w:val="uk-UA"/>
        </w:rPr>
        <w:t xml:space="preserve">(доповідач – член Вищої кваліфікаційної комісії суддів України </w:t>
      </w:r>
      <w:r w:rsidR="00D6410B">
        <w:rPr>
          <w:rFonts w:ascii="Times New Roman" w:hAnsi="Times New Roman" w:cs="Times New Roman"/>
          <w:i/>
          <w:sz w:val="26"/>
          <w:szCs w:val="26"/>
          <w:lang w:val="uk-UA"/>
        </w:rPr>
        <w:t>Чумак С.Ю</w:t>
      </w:r>
      <w:r>
        <w:rPr>
          <w:rFonts w:ascii="Times New Roman" w:hAnsi="Times New Roman" w:cs="Times New Roman"/>
          <w:i/>
          <w:sz w:val="26"/>
          <w:szCs w:val="26"/>
          <w:lang w:val="uk-UA"/>
        </w:rPr>
        <w:t>.</w:t>
      </w:r>
      <w:r w:rsidRPr="000F3AF3">
        <w:rPr>
          <w:rFonts w:ascii="Times New Roman" w:hAnsi="Times New Roman" w:cs="Times New Roman"/>
          <w:i/>
          <w:sz w:val="26"/>
          <w:szCs w:val="26"/>
          <w:lang w:val="uk-UA"/>
        </w:rPr>
        <w:t>)</w:t>
      </w:r>
    </w:p>
    <w:bookmarkEnd w:id="0"/>
    <w:p w:rsidR="00B27C25" w:rsidRPr="004107D5" w:rsidRDefault="00B27C25" w:rsidP="00B27C25">
      <w:pPr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uk-UA"/>
        </w:rPr>
      </w:pPr>
    </w:p>
    <w:p w:rsidR="004107D5" w:rsidRPr="004107D5" w:rsidRDefault="004107D5" w:rsidP="00B27C25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uk-UA"/>
        </w:rPr>
      </w:pPr>
    </w:p>
    <w:sectPr w:rsidR="004107D5" w:rsidRPr="004107D5" w:rsidSect="00BE46CB">
      <w:pgSz w:w="11906" w:h="16838"/>
      <w:pgMar w:top="993" w:right="566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F5D02"/>
    <w:multiLevelType w:val="hybridMultilevel"/>
    <w:tmpl w:val="751C5496"/>
    <w:lvl w:ilvl="0" w:tplc="9EAEEB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4E568CA"/>
    <w:multiLevelType w:val="hybridMultilevel"/>
    <w:tmpl w:val="D6E238A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577376"/>
    <w:multiLevelType w:val="hybridMultilevel"/>
    <w:tmpl w:val="A538FE6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EA485D"/>
    <w:multiLevelType w:val="hybridMultilevel"/>
    <w:tmpl w:val="751C5496"/>
    <w:lvl w:ilvl="0" w:tplc="9EAEEB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9BE7EF2"/>
    <w:multiLevelType w:val="hybridMultilevel"/>
    <w:tmpl w:val="B93E38B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BF3C2C"/>
    <w:multiLevelType w:val="hybridMultilevel"/>
    <w:tmpl w:val="69DC9E7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7C0D20"/>
    <w:multiLevelType w:val="hybridMultilevel"/>
    <w:tmpl w:val="86ACFBA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B3303E"/>
    <w:multiLevelType w:val="hybridMultilevel"/>
    <w:tmpl w:val="DC0EA9C2"/>
    <w:lvl w:ilvl="0" w:tplc="120E1952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2B4DF1"/>
    <w:multiLevelType w:val="hybridMultilevel"/>
    <w:tmpl w:val="751C5496"/>
    <w:lvl w:ilvl="0" w:tplc="9EAEEB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E1E1A62"/>
    <w:multiLevelType w:val="hybridMultilevel"/>
    <w:tmpl w:val="BB8C717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BD6A67"/>
    <w:multiLevelType w:val="hybridMultilevel"/>
    <w:tmpl w:val="62B2B01A"/>
    <w:lvl w:ilvl="0" w:tplc="7DAA87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25C3851"/>
    <w:multiLevelType w:val="hybridMultilevel"/>
    <w:tmpl w:val="D48A732C"/>
    <w:lvl w:ilvl="0" w:tplc="FCB2F42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3B8653FB"/>
    <w:multiLevelType w:val="hybridMultilevel"/>
    <w:tmpl w:val="4718F62C"/>
    <w:lvl w:ilvl="0" w:tplc="9DC86F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3CE443E1"/>
    <w:multiLevelType w:val="multilevel"/>
    <w:tmpl w:val="65AE1A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40107A11"/>
    <w:multiLevelType w:val="hybridMultilevel"/>
    <w:tmpl w:val="46BCF9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7941AF"/>
    <w:multiLevelType w:val="hybridMultilevel"/>
    <w:tmpl w:val="A4FA9FE6"/>
    <w:lvl w:ilvl="0" w:tplc="3BB868D2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8CC4AC8"/>
    <w:multiLevelType w:val="hybridMultilevel"/>
    <w:tmpl w:val="63284C5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C02735"/>
    <w:multiLevelType w:val="multilevel"/>
    <w:tmpl w:val="E83E3E0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8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2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6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5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49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781" w:hanging="1800"/>
      </w:pPr>
      <w:rPr>
        <w:rFonts w:hint="default"/>
      </w:rPr>
    </w:lvl>
  </w:abstractNum>
  <w:abstractNum w:abstractNumId="18" w15:restartNumberingAfterBreak="0">
    <w:nsid w:val="66AC1CBA"/>
    <w:multiLevelType w:val="hybridMultilevel"/>
    <w:tmpl w:val="3AF2D366"/>
    <w:lvl w:ilvl="0" w:tplc="A6048B9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685E3BF8"/>
    <w:multiLevelType w:val="hybridMultilevel"/>
    <w:tmpl w:val="1C2C2CB8"/>
    <w:lvl w:ilvl="0" w:tplc="0422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564C6E"/>
    <w:multiLevelType w:val="hybridMultilevel"/>
    <w:tmpl w:val="6B66857E"/>
    <w:lvl w:ilvl="0" w:tplc="B712D6BE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  <w:sz w:val="25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76CF311F"/>
    <w:multiLevelType w:val="hybridMultilevel"/>
    <w:tmpl w:val="17600446"/>
    <w:lvl w:ilvl="0" w:tplc="38C41D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786F7C48"/>
    <w:multiLevelType w:val="multilevel"/>
    <w:tmpl w:val="6DAAADE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7FC3353A"/>
    <w:multiLevelType w:val="multilevel"/>
    <w:tmpl w:val="7E8C3874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7"/>
  </w:num>
  <w:num w:numId="2">
    <w:abstractNumId w:val="8"/>
  </w:num>
  <w:num w:numId="3">
    <w:abstractNumId w:val="19"/>
  </w:num>
  <w:num w:numId="4">
    <w:abstractNumId w:val="0"/>
  </w:num>
  <w:num w:numId="5">
    <w:abstractNumId w:val="1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15"/>
  </w:num>
  <w:num w:numId="8">
    <w:abstractNumId w:val="17"/>
  </w:num>
  <w:num w:numId="9">
    <w:abstractNumId w:val="23"/>
  </w:num>
  <w:num w:numId="10">
    <w:abstractNumId w:val="13"/>
  </w:num>
  <w:num w:numId="11">
    <w:abstractNumId w:val="16"/>
  </w:num>
  <w:num w:numId="12">
    <w:abstractNumId w:val="10"/>
  </w:num>
  <w:num w:numId="13">
    <w:abstractNumId w:val="14"/>
  </w:num>
  <w:num w:numId="14">
    <w:abstractNumId w:val="9"/>
  </w:num>
  <w:num w:numId="15">
    <w:abstractNumId w:val="20"/>
  </w:num>
  <w:num w:numId="16">
    <w:abstractNumId w:val="11"/>
  </w:num>
  <w:num w:numId="17">
    <w:abstractNumId w:val="21"/>
  </w:num>
  <w:num w:numId="18">
    <w:abstractNumId w:val="18"/>
  </w:num>
  <w:num w:numId="19">
    <w:abstractNumId w:val="12"/>
  </w:num>
  <w:num w:numId="20">
    <w:abstractNumId w:val="2"/>
  </w:num>
  <w:num w:numId="21">
    <w:abstractNumId w:val="1"/>
  </w:num>
  <w:num w:numId="22">
    <w:abstractNumId w:val="4"/>
  </w:num>
  <w:num w:numId="23">
    <w:abstractNumId w:val="5"/>
  </w:num>
  <w:num w:numId="24">
    <w:abstractNumId w:val="22"/>
  </w:num>
  <w:num w:numId="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479"/>
    <w:rsid w:val="00021E74"/>
    <w:rsid w:val="00046E3D"/>
    <w:rsid w:val="0009489C"/>
    <w:rsid w:val="000A1D1A"/>
    <w:rsid w:val="000C26C2"/>
    <w:rsid w:val="000C27D0"/>
    <w:rsid w:val="000F3AF3"/>
    <w:rsid w:val="001067CC"/>
    <w:rsid w:val="00123E9F"/>
    <w:rsid w:val="001431B6"/>
    <w:rsid w:val="00145662"/>
    <w:rsid w:val="0016400A"/>
    <w:rsid w:val="001B1C22"/>
    <w:rsid w:val="001C59F6"/>
    <w:rsid w:val="001D1A38"/>
    <w:rsid w:val="001E00AB"/>
    <w:rsid w:val="001E251C"/>
    <w:rsid w:val="001F58BD"/>
    <w:rsid w:val="00217BB8"/>
    <w:rsid w:val="00223FD3"/>
    <w:rsid w:val="00225D05"/>
    <w:rsid w:val="00227584"/>
    <w:rsid w:val="00257C41"/>
    <w:rsid w:val="002700B5"/>
    <w:rsid w:val="002A3E97"/>
    <w:rsid w:val="002C7C42"/>
    <w:rsid w:val="00303880"/>
    <w:rsid w:val="00312C20"/>
    <w:rsid w:val="00317E06"/>
    <w:rsid w:val="003303D4"/>
    <w:rsid w:val="003458E2"/>
    <w:rsid w:val="00354CF1"/>
    <w:rsid w:val="00375D88"/>
    <w:rsid w:val="00383F86"/>
    <w:rsid w:val="0039274B"/>
    <w:rsid w:val="003A11D4"/>
    <w:rsid w:val="003A6471"/>
    <w:rsid w:val="003B2195"/>
    <w:rsid w:val="003D4D6F"/>
    <w:rsid w:val="00403D55"/>
    <w:rsid w:val="004107D5"/>
    <w:rsid w:val="004159DD"/>
    <w:rsid w:val="00417CA8"/>
    <w:rsid w:val="00465563"/>
    <w:rsid w:val="00465D25"/>
    <w:rsid w:val="0047009B"/>
    <w:rsid w:val="004975AA"/>
    <w:rsid w:val="004B0A4A"/>
    <w:rsid w:val="004B345D"/>
    <w:rsid w:val="004D3BF6"/>
    <w:rsid w:val="004D4EC9"/>
    <w:rsid w:val="004E477B"/>
    <w:rsid w:val="004E6FB8"/>
    <w:rsid w:val="005032F1"/>
    <w:rsid w:val="005215C4"/>
    <w:rsid w:val="00560043"/>
    <w:rsid w:val="00562021"/>
    <w:rsid w:val="00576450"/>
    <w:rsid w:val="00577E6D"/>
    <w:rsid w:val="00593DE1"/>
    <w:rsid w:val="005B5A2A"/>
    <w:rsid w:val="005E5A75"/>
    <w:rsid w:val="006012C5"/>
    <w:rsid w:val="00622C26"/>
    <w:rsid w:val="00627479"/>
    <w:rsid w:val="00642FA5"/>
    <w:rsid w:val="00647EB1"/>
    <w:rsid w:val="0067265D"/>
    <w:rsid w:val="006905C7"/>
    <w:rsid w:val="00692CB5"/>
    <w:rsid w:val="006939CE"/>
    <w:rsid w:val="006D0469"/>
    <w:rsid w:val="006D1AA5"/>
    <w:rsid w:val="006F24B6"/>
    <w:rsid w:val="006F3970"/>
    <w:rsid w:val="006F7D37"/>
    <w:rsid w:val="00723D47"/>
    <w:rsid w:val="00724F83"/>
    <w:rsid w:val="00736196"/>
    <w:rsid w:val="00744B20"/>
    <w:rsid w:val="007459D1"/>
    <w:rsid w:val="007464AD"/>
    <w:rsid w:val="00767EA6"/>
    <w:rsid w:val="0077294F"/>
    <w:rsid w:val="00784E40"/>
    <w:rsid w:val="00792FDA"/>
    <w:rsid w:val="007A45BD"/>
    <w:rsid w:val="007D2AAC"/>
    <w:rsid w:val="007D7E41"/>
    <w:rsid w:val="007E01A8"/>
    <w:rsid w:val="00800DFB"/>
    <w:rsid w:val="00811C4F"/>
    <w:rsid w:val="008532C5"/>
    <w:rsid w:val="008627EA"/>
    <w:rsid w:val="00872325"/>
    <w:rsid w:val="0088002B"/>
    <w:rsid w:val="00880A87"/>
    <w:rsid w:val="00891956"/>
    <w:rsid w:val="008F4524"/>
    <w:rsid w:val="00915154"/>
    <w:rsid w:val="00941EA9"/>
    <w:rsid w:val="00987040"/>
    <w:rsid w:val="009A1391"/>
    <w:rsid w:val="009B6DC0"/>
    <w:rsid w:val="009E05E7"/>
    <w:rsid w:val="009F40B2"/>
    <w:rsid w:val="00A00C4A"/>
    <w:rsid w:val="00A05568"/>
    <w:rsid w:val="00A12CB0"/>
    <w:rsid w:val="00A24326"/>
    <w:rsid w:val="00A35E9E"/>
    <w:rsid w:val="00A52E9F"/>
    <w:rsid w:val="00A56BD1"/>
    <w:rsid w:val="00A85CB3"/>
    <w:rsid w:val="00A91C88"/>
    <w:rsid w:val="00A96E87"/>
    <w:rsid w:val="00AA5375"/>
    <w:rsid w:val="00AB5C2A"/>
    <w:rsid w:val="00AC20DF"/>
    <w:rsid w:val="00AC4B5D"/>
    <w:rsid w:val="00AF4893"/>
    <w:rsid w:val="00B21A65"/>
    <w:rsid w:val="00B27C25"/>
    <w:rsid w:val="00B4692F"/>
    <w:rsid w:val="00B62603"/>
    <w:rsid w:val="00B722F5"/>
    <w:rsid w:val="00B8366C"/>
    <w:rsid w:val="00B847CD"/>
    <w:rsid w:val="00B94F7E"/>
    <w:rsid w:val="00BA1DC0"/>
    <w:rsid w:val="00BC42C0"/>
    <w:rsid w:val="00BC7514"/>
    <w:rsid w:val="00BE46CB"/>
    <w:rsid w:val="00BF156C"/>
    <w:rsid w:val="00C04D97"/>
    <w:rsid w:val="00C123F4"/>
    <w:rsid w:val="00CA3122"/>
    <w:rsid w:val="00CC6945"/>
    <w:rsid w:val="00CF637B"/>
    <w:rsid w:val="00D02233"/>
    <w:rsid w:val="00D20894"/>
    <w:rsid w:val="00D211EF"/>
    <w:rsid w:val="00D2568B"/>
    <w:rsid w:val="00D25828"/>
    <w:rsid w:val="00D3203F"/>
    <w:rsid w:val="00D35AD7"/>
    <w:rsid w:val="00D462AA"/>
    <w:rsid w:val="00D52B6C"/>
    <w:rsid w:val="00D6410B"/>
    <w:rsid w:val="00D80CC7"/>
    <w:rsid w:val="00D9415E"/>
    <w:rsid w:val="00DA79E5"/>
    <w:rsid w:val="00DB4FA1"/>
    <w:rsid w:val="00DB6097"/>
    <w:rsid w:val="00DF61CC"/>
    <w:rsid w:val="00E568C6"/>
    <w:rsid w:val="00E56E56"/>
    <w:rsid w:val="00E64616"/>
    <w:rsid w:val="00E81A04"/>
    <w:rsid w:val="00E90638"/>
    <w:rsid w:val="00E9691C"/>
    <w:rsid w:val="00EA6D20"/>
    <w:rsid w:val="00EC33E8"/>
    <w:rsid w:val="00EC49C7"/>
    <w:rsid w:val="00F07CAF"/>
    <w:rsid w:val="00F7141D"/>
    <w:rsid w:val="00F74464"/>
    <w:rsid w:val="00F911A0"/>
    <w:rsid w:val="00FB6E08"/>
    <w:rsid w:val="00FC207A"/>
    <w:rsid w:val="00FC2711"/>
    <w:rsid w:val="00FC6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12CB80-9C24-421C-B0EA-21798ACBF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77E6D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77E6D"/>
    <w:pPr>
      <w:spacing w:after="0" w:line="240" w:lineRule="auto"/>
    </w:pPr>
    <w:rPr>
      <w:lang w:val="ru-RU"/>
    </w:rPr>
  </w:style>
  <w:style w:type="character" w:styleId="a4">
    <w:name w:val="Emphasis"/>
    <w:basedOn w:val="a0"/>
    <w:uiPriority w:val="20"/>
    <w:qFormat/>
    <w:rsid w:val="00577E6D"/>
    <w:rPr>
      <w:i/>
      <w:iCs/>
    </w:rPr>
  </w:style>
  <w:style w:type="paragraph" w:styleId="a5">
    <w:name w:val="List Paragraph"/>
    <w:basedOn w:val="a"/>
    <w:uiPriority w:val="34"/>
    <w:qFormat/>
    <w:rsid w:val="00577E6D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4700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paragraf">
    <w:name w:val="paragraf"/>
    <w:basedOn w:val="a"/>
    <w:rsid w:val="00D80C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7">
    <w:name w:val="Hyperlink"/>
    <w:basedOn w:val="a0"/>
    <w:uiPriority w:val="99"/>
    <w:unhideWhenUsed/>
    <w:rsid w:val="001E00AB"/>
    <w:rPr>
      <w:color w:val="0000FF" w:themeColor="hyperlink"/>
      <w:u w:val="single"/>
    </w:rPr>
  </w:style>
  <w:style w:type="table" w:styleId="a8">
    <w:name w:val="Table Grid"/>
    <w:basedOn w:val="a1"/>
    <w:uiPriority w:val="59"/>
    <w:rsid w:val="001E00AB"/>
    <w:pPr>
      <w:spacing w:after="0" w:line="240" w:lineRule="auto"/>
    </w:pPr>
    <w:rPr>
      <w:rFonts w:ascii="Calibri" w:eastAsia="Calibri" w:hAnsi="Calibri" w:cs="Times New Roman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1E00AB"/>
    <w:pPr>
      <w:spacing w:after="0" w:line="240" w:lineRule="auto"/>
    </w:pPr>
    <w:rPr>
      <w:rFonts w:ascii="Segoe UI" w:eastAsia="Calibri" w:hAnsi="Segoe UI" w:cs="Segoe UI"/>
      <w:sz w:val="18"/>
      <w:szCs w:val="18"/>
      <w:lang w:val="uk-UA"/>
    </w:rPr>
  </w:style>
  <w:style w:type="character" w:customStyle="1" w:styleId="aa">
    <w:name w:val="Текст у виносці Знак"/>
    <w:basedOn w:val="a0"/>
    <w:link w:val="a9"/>
    <w:uiPriority w:val="99"/>
    <w:semiHidden/>
    <w:rsid w:val="001E00AB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733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9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643</Words>
  <Characters>368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Бойко Вікторія Миколаївна</dc:creator>
  <cp:keywords/>
  <dc:description/>
  <cp:lastModifiedBy>Куліченко Надія Іванівна</cp:lastModifiedBy>
  <cp:revision>2</cp:revision>
  <cp:lastPrinted>2026-10-15T07:57:00Z</cp:lastPrinted>
  <dcterms:created xsi:type="dcterms:W3CDTF">2026-10-16T07:07:00Z</dcterms:created>
  <dcterms:modified xsi:type="dcterms:W3CDTF">2026-10-16T07:07:00Z</dcterms:modified>
</cp:coreProperties>
</file>