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98B" w:rsidRPr="00B171D2" w:rsidRDefault="00CF298B" w:rsidP="00CF29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bookmarkStart w:id="0" w:name="_Hlk207969690"/>
      <w:bookmarkStart w:id="1" w:name="_Hlk222321838"/>
      <w:bookmarkStart w:id="2" w:name="_Hlk231223101"/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ЗАСІДАННЯ</w:t>
      </w:r>
    </w:p>
    <w:p w:rsidR="00CF298B" w:rsidRPr="00B171D2" w:rsidRDefault="00CF298B" w:rsidP="00CF29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CF298B" w:rsidRPr="00B171D2" w:rsidRDefault="00CF298B" w:rsidP="00CF298B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 xml:space="preserve">у пленарному складі </w:t>
      </w:r>
    </w:p>
    <w:p w:rsidR="00CF298B" w:rsidRPr="00B171D2" w:rsidRDefault="00CF298B" w:rsidP="00CF298B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743B67">
        <w:rPr>
          <w:rFonts w:ascii="Times New Roman" w:hAnsi="Times New Roman" w:cs="Times New Roman"/>
          <w:sz w:val="26"/>
          <w:szCs w:val="26"/>
          <w:lang w:val="uk-UA"/>
        </w:rPr>
        <w:t>04 серпня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202</w:t>
      </w:r>
      <w:r w:rsidR="000678A1" w:rsidRPr="00B171D2">
        <w:rPr>
          <w:rFonts w:ascii="Times New Roman" w:hAnsi="Times New Roman" w:cs="Times New Roman"/>
          <w:sz w:val="26"/>
          <w:szCs w:val="26"/>
          <w:lang w:val="uk-UA"/>
        </w:rPr>
        <w:t>6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> року</w:t>
      </w:r>
    </w:p>
    <w:p w:rsidR="00CF298B" w:rsidRPr="00B171D2" w:rsidRDefault="00CF298B" w:rsidP="00CF298B">
      <w:pPr>
        <w:tabs>
          <w:tab w:val="left" w:pos="8049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CF298B" w:rsidRPr="00B171D2" w:rsidRDefault="00CF298B" w:rsidP="00CF298B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о</w:t>
      </w:r>
      <w:r w:rsidR="00743B67">
        <w:rPr>
          <w:rFonts w:ascii="Times New Roman" w:hAnsi="Times New Roman" w:cs="Times New Roman"/>
          <w:sz w:val="26"/>
          <w:szCs w:val="26"/>
          <w:lang w:val="uk-UA"/>
        </w:rPr>
        <w:t xml:space="preserve">б </w:t>
      </w:r>
      <w:r w:rsidR="004D7686" w:rsidRPr="00B171D2">
        <w:rPr>
          <w:rFonts w:ascii="Times New Roman" w:hAnsi="Times New Roman" w:cs="Times New Roman"/>
          <w:sz w:val="26"/>
          <w:szCs w:val="26"/>
          <w:lang w:val="uk-UA"/>
        </w:rPr>
        <w:t>1</w:t>
      </w:r>
      <w:r w:rsidR="00743B67">
        <w:rPr>
          <w:rFonts w:ascii="Times New Roman" w:hAnsi="Times New Roman" w:cs="Times New Roman"/>
          <w:sz w:val="26"/>
          <w:szCs w:val="26"/>
          <w:lang w:val="uk-UA"/>
        </w:rPr>
        <w:t>1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год </w:t>
      </w:r>
      <w:r w:rsidR="00EB7DC8" w:rsidRPr="00B171D2">
        <w:rPr>
          <w:rFonts w:ascii="Times New Roman" w:hAnsi="Times New Roman" w:cs="Times New Roman"/>
          <w:sz w:val="26"/>
          <w:szCs w:val="26"/>
          <w:lang w:val="uk-UA"/>
        </w:rPr>
        <w:t>00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хв</w:t>
      </w:r>
    </w:p>
    <w:p w:rsidR="00D616E1" w:rsidRPr="000B6ABB" w:rsidRDefault="00D616E1" w:rsidP="00CF29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 w:eastAsia="ru-RU" w:bidi="ru-RU"/>
        </w:rPr>
      </w:pPr>
    </w:p>
    <w:p w:rsidR="00C557D4" w:rsidRPr="000B6ABB" w:rsidRDefault="00C557D4" w:rsidP="00CF29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 w:eastAsia="ru-RU" w:bidi="ru-RU"/>
        </w:rPr>
      </w:pPr>
    </w:p>
    <w:p w:rsidR="00CF298B" w:rsidRPr="00B171D2" w:rsidRDefault="00CF298B" w:rsidP="00CF29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  <w:t>ПЕРЕЛІК ПИТАНЬ</w:t>
      </w:r>
    </w:p>
    <w:p w:rsidR="009B6889" w:rsidRPr="005F4488" w:rsidRDefault="009B6889" w:rsidP="009B6889">
      <w:pPr>
        <w:spacing w:after="0"/>
        <w:jc w:val="both"/>
        <w:rPr>
          <w:rFonts w:ascii="Times New Roman" w:hAnsi="Times New Roman" w:cs="Times New Roman"/>
          <w:color w:val="1D1D1B"/>
          <w:sz w:val="20"/>
          <w:szCs w:val="20"/>
          <w:shd w:val="clear" w:color="auto" w:fill="FFFFFF"/>
          <w:lang w:val="uk-UA"/>
        </w:rPr>
      </w:pPr>
    </w:p>
    <w:p w:rsidR="005F4488" w:rsidRPr="005F4488" w:rsidRDefault="005F4488" w:rsidP="005F4488">
      <w:pPr>
        <w:pStyle w:val="a3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ProbaPro" w:hAnsi="ProbaPro"/>
          <w:color w:val="1D1D1B"/>
          <w:sz w:val="26"/>
          <w:szCs w:val="26"/>
          <w:lang w:val="uk-UA"/>
        </w:rPr>
      </w:pPr>
      <w:bookmarkStart w:id="3" w:name="_Hlk236040801"/>
      <w:bookmarkStart w:id="4" w:name="_Hlk234587801"/>
      <w:r w:rsidRPr="005F4488">
        <w:rPr>
          <w:rFonts w:ascii="ProbaPro" w:hAnsi="ProbaPro"/>
          <w:color w:val="1D1D1B"/>
          <w:sz w:val="26"/>
          <w:szCs w:val="26"/>
          <w:lang w:val="uk-UA"/>
        </w:rPr>
        <w:t>Про затвердження загальних результатів кваліфікаційного іспиту зі спеціалізації місцевого господарського суду, складеного кандидатами на посаду судді місцевого суду та суддями, які виявили намір бути переведеними до іншого місцевого суду.</w:t>
      </w:r>
    </w:p>
    <w:bookmarkEnd w:id="3"/>
    <w:p w:rsidR="005F4488" w:rsidRPr="005F4488" w:rsidRDefault="005F4488" w:rsidP="005F448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</w:pPr>
    </w:p>
    <w:p w:rsidR="005F4488" w:rsidRDefault="005F4488" w:rsidP="005F448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  <w:lang w:val="uk-UA"/>
        </w:rPr>
      </w:pPr>
      <w:r w:rsidRPr="00874DB4">
        <w:rPr>
          <w:rFonts w:ascii="Times New Roman" w:hAnsi="Times New Roman" w:cs="Times New Roman"/>
          <w:i/>
          <w:sz w:val="26"/>
          <w:szCs w:val="26"/>
          <w:shd w:val="clear" w:color="auto" w:fill="FFFFFF"/>
          <w:lang w:val="uk-UA"/>
        </w:rPr>
        <w:t xml:space="preserve">(доповідач – член Вищої кваліфікаційної комісії суддів України </w:t>
      </w:r>
      <w:r>
        <w:rPr>
          <w:rFonts w:ascii="Times New Roman" w:hAnsi="Times New Roman" w:cs="Times New Roman"/>
          <w:i/>
          <w:sz w:val="26"/>
          <w:szCs w:val="26"/>
          <w:shd w:val="clear" w:color="auto" w:fill="FFFFFF"/>
          <w:lang w:val="uk-UA"/>
        </w:rPr>
        <w:t>Чумак С.Ю.</w:t>
      </w:r>
      <w:r w:rsidRPr="00874DB4">
        <w:rPr>
          <w:rFonts w:ascii="Times New Roman" w:hAnsi="Times New Roman" w:cs="Times New Roman"/>
          <w:i/>
          <w:sz w:val="26"/>
          <w:szCs w:val="26"/>
          <w:shd w:val="clear" w:color="auto" w:fill="FFFFFF"/>
          <w:lang w:val="uk-UA"/>
        </w:rPr>
        <w:t>)</w:t>
      </w:r>
    </w:p>
    <w:p w:rsidR="005F4488" w:rsidRPr="005F4488" w:rsidRDefault="005F4488" w:rsidP="005F44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</w:pPr>
    </w:p>
    <w:bookmarkEnd w:id="4"/>
    <w:p w:rsidR="00743B67" w:rsidRPr="005F4488" w:rsidRDefault="00743B67" w:rsidP="005F4488">
      <w:pPr>
        <w:pStyle w:val="a3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</w:pPr>
      <w:r w:rsidRPr="005F4488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Про </w:t>
      </w:r>
      <w:proofErr w:type="spellStart"/>
      <w:r w:rsidRPr="005F4488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підтвердження</w:t>
      </w:r>
      <w:proofErr w:type="spellEnd"/>
      <w:r w:rsidRPr="005F4488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5F4488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здатності</w:t>
      </w:r>
      <w:proofErr w:type="spellEnd"/>
      <w:r w:rsidRPr="005F4488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кандидата </w:t>
      </w:r>
      <w:proofErr w:type="gramStart"/>
      <w:r w:rsidRPr="005F4488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на посаду</w:t>
      </w:r>
      <w:proofErr w:type="gramEnd"/>
      <w:r w:rsidRPr="005F4488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5F4488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судді</w:t>
      </w:r>
      <w:proofErr w:type="spellEnd"/>
      <w:r w:rsidR="00835454" w:rsidRPr="005F4488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</w:t>
      </w:r>
      <w:r w:rsidRPr="005F4488">
        <w:rPr>
          <w:rFonts w:ascii="Times New Roman" w:eastAsia="Times New Roman" w:hAnsi="Times New Roman" w:cs="Times New Roman"/>
          <w:color w:val="3F4350"/>
          <w:sz w:val="26"/>
          <w:szCs w:val="26"/>
          <w:shd w:val="clear" w:color="auto" w:fill="FFFFFF"/>
        </w:rPr>
        <w:t xml:space="preserve">Тучкова </w:t>
      </w:r>
      <w:proofErr w:type="spellStart"/>
      <w:r w:rsidRPr="005F4488">
        <w:rPr>
          <w:rFonts w:ascii="Times New Roman" w:eastAsia="Times New Roman" w:hAnsi="Times New Roman" w:cs="Times New Roman"/>
          <w:color w:val="3F4350"/>
          <w:sz w:val="26"/>
          <w:szCs w:val="26"/>
          <w:shd w:val="clear" w:color="auto" w:fill="FFFFFF"/>
        </w:rPr>
        <w:t>Сергія</w:t>
      </w:r>
      <w:proofErr w:type="spellEnd"/>
      <w:r w:rsidRPr="005F4488">
        <w:rPr>
          <w:rFonts w:ascii="Times New Roman" w:eastAsia="Times New Roman" w:hAnsi="Times New Roman" w:cs="Times New Roman"/>
          <w:color w:val="3F4350"/>
          <w:sz w:val="26"/>
          <w:szCs w:val="26"/>
          <w:shd w:val="clear" w:color="auto" w:fill="FFFFFF"/>
        </w:rPr>
        <w:t xml:space="preserve"> </w:t>
      </w:r>
      <w:proofErr w:type="spellStart"/>
      <w:r w:rsidRPr="005F4488">
        <w:rPr>
          <w:rFonts w:ascii="Times New Roman" w:eastAsia="Times New Roman" w:hAnsi="Times New Roman" w:cs="Times New Roman"/>
          <w:color w:val="3F4350"/>
          <w:sz w:val="26"/>
          <w:szCs w:val="26"/>
          <w:shd w:val="clear" w:color="auto" w:fill="FFFFFF"/>
        </w:rPr>
        <w:t>Сергійовича</w:t>
      </w:r>
      <w:proofErr w:type="spellEnd"/>
      <w:r w:rsidRPr="005F4488">
        <w:rPr>
          <w:rFonts w:ascii="Times New Roman" w:eastAsia="Times New Roman" w:hAnsi="Times New Roman" w:cs="Times New Roman"/>
          <w:color w:val="3F4350"/>
          <w:sz w:val="26"/>
          <w:szCs w:val="26"/>
          <w:shd w:val="clear" w:color="auto" w:fill="FFFFFF"/>
        </w:rPr>
        <w:t xml:space="preserve"> </w:t>
      </w:r>
      <w:proofErr w:type="spellStart"/>
      <w:r w:rsidRPr="005F4488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здійснювати</w:t>
      </w:r>
      <w:proofErr w:type="spellEnd"/>
      <w:r w:rsidRPr="005F4488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5F4488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правосуддя</w:t>
      </w:r>
      <w:proofErr w:type="spellEnd"/>
      <w:r w:rsidRPr="005F4488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в </w:t>
      </w:r>
      <w:proofErr w:type="spellStart"/>
      <w:r w:rsidRPr="005F4488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апеляційному</w:t>
      </w:r>
      <w:proofErr w:type="spellEnd"/>
      <w:r w:rsidRPr="005F4488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5F4488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загальному</w:t>
      </w:r>
      <w:proofErr w:type="spellEnd"/>
      <w:r w:rsidRPr="005F4488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5F4488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суді</w:t>
      </w:r>
      <w:proofErr w:type="spellEnd"/>
      <w:r w:rsidRPr="005F4488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в межах конкурсу, </w:t>
      </w:r>
      <w:proofErr w:type="spellStart"/>
      <w:r w:rsidRPr="005F4488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оголошеного</w:t>
      </w:r>
      <w:proofErr w:type="spellEnd"/>
      <w:r w:rsidRPr="005F4488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5F4488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рішенням</w:t>
      </w:r>
      <w:proofErr w:type="spellEnd"/>
      <w:r w:rsidRPr="005F4488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5F4488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Комісії</w:t>
      </w:r>
      <w:proofErr w:type="spellEnd"/>
      <w:r w:rsidRPr="005F4488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5F4488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від</w:t>
      </w:r>
      <w:proofErr w:type="spellEnd"/>
      <w:r w:rsidRPr="005F4488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14 вересня 2023 року № 94/зп-23 (</w:t>
      </w:r>
      <w:proofErr w:type="spellStart"/>
      <w:r w:rsidRPr="005F4488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зі</w:t>
      </w:r>
      <w:proofErr w:type="spellEnd"/>
      <w:r w:rsidRPr="005F4488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 </w:t>
      </w:r>
      <w:proofErr w:type="spellStart"/>
      <w:r w:rsidRPr="005F4488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змінами</w:t>
      </w:r>
      <w:proofErr w:type="spellEnd"/>
      <w:r w:rsidRPr="005F4488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). </w:t>
      </w:r>
    </w:p>
    <w:p w:rsidR="00743B67" w:rsidRPr="00743B67" w:rsidRDefault="00743B67" w:rsidP="00743B67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D1D1B"/>
          <w:sz w:val="20"/>
          <w:szCs w:val="20"/>
          <w:shd w:val="clear" w:color="auto" w:fill="FFFFFF"/>
        </w:rPr>
      </w:pPr>
    </w:p>
    <w:p w:rsidR="00743B67" w:rsidRPr="00F44963" w:rsidRDefault="00743B67" w:rsidP="00743B67">
      <w:pPr>
        <w:pStyle w:val="a8"/>
        <w:shd w:val="clear" w:color="auto" w:fill="FFFFFF"/>
        <w:spacing w:before="0" w:beforeAutospacing="0" w:after="240" w:afterAutospacing="0"/>
        <w:ind w:firstLine="567"/>
        <w:jc w:val="both"/>
        <w:rPr>
          <w:color w:val="1D1D1B"/>
          <w:sz w:val="26"/>
          <w:szCs w:val="26"/>
        </w:rPr>
      </w:pPr>
      <w:r w:rsidRPr="00F44963">
        <w:rPr>
          <w:rStyle w:val="a5"/>
          <w:color w:val="1D1D1B"/>
          <w:sz w:val="26"/>
          <w:szCs w:val="26"/>
        </w:rPr>
        <w:t>(доповідач – член Вищої кваліфікаційної комісії суддів України Сидорович Р.М.)</w:t>
      </w:r>
    </w:p>
    <w:p w:rsidR="00743B67" w:rsidRPr="00743B67" w:rsidRDefault="00743B67" w:rsidP="005F4488">
      <w:pPr>
        <w:pStyle w:val="a3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</w:pPr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Про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підтвердження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здатності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кандидата </w:t>
      </w:r>
      <w:proofErr w:type="gram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на посаду</w:t>
      </w:r>
      <w:proofErr w:type="gram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судді</w:t>
      </w:r>
      <w:proofErr w:type="spellEnd"/>
      <w:r w:rsidR="00835454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3F4350"/>
          <w:sz w:val="26"/>
          <w:szCs w:val="26"/>
          <w:shd w:val="clear" w:color="auto" w:fill="FFFFFF"/>
        </w:rPr>
        <w:t>Михайлюк</w:t>
      </w:r>
      <w:proofErr w:type="spellEnd"/>
      <w:r w:rsidRPr="00743B67">
        <w:rPr>
          <w:rFonts w:ascii="Times New Roman" w:eastAsia="Times New Roman" w:hAnsi="Times New Roman" w:cs="Times New Roman"/>
          <w:color w:val="3F4350"/>
          <w:sz w:val="26"/>
          <w:szCs w:val="26"/>
          <w:shd w:val="clear" w:color="auto" w:fill="FFFFFF"/>
        </w:rPr>
        <w:t xml:space="preserve"> Олени </w:t>
      </w:r>
      <w:proofErr w:type="spellStart"/>
      <w:r w:rsidRPr="00743B67">
        <w:rPr>
          <w:rFonts w:ascii="Times New Roman" w:eastAsia="Times New Roman" w:hAnsi="Times New Roman" w:cs="Times New Roman"/>
          <w:color w:val="3F4350"/>
          <w:sz w:val="26"/>
          <w:szCs w:val="26"/>
          <w:shd w:val="clear" w:color="auto" w:fill="FFFFFF"/>
        </w:rPr>
        <w:t>Ігорівни</w:t>
      </w:r>
      <w:proofErr w:type="spellEnd"/>
      <w:r w:rsidRPr="00743B67">
        <w:rPr>
          <w:rFonts w:ascii="Times New Roman" w:eastAsia="Times New Roman" w:hAnsi="Times New Roman" w:cs="Times New Roman"/>
          <w:color w:val="3F4350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здійснювати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правосуддя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в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апеляційному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загальному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суді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в межах конкурсу,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оголошеного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рішенням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Комісії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від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14 вересня 2023 року № 94/зп-23 (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зі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 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змінами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).</w:t>
      </w:r>
    </w:p>
    <w:p w:rsidR="00743B67" w:rsidRPr="00743B67" w:rsidRDefault="00743B67" w:rsidP="00743B67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D1D1B"/>
          <w:sz w:val="20"/>
          <w:szCs w:val="20"/>
          <w:shd w:val="clear" w:color="auto" w:fill="FFFFFF"/>
        </w:rPr>
      </w:pPr>
    </w:p>
    <w:p w:rsidR="00743B67" w:rsidRPr="00F44963" w:rsidRDefault="00743B67" w:rsidP="00743B67">
      <w:pPr>
        <w:pStyle w:val="a8"/>
        <w:shd w:val="clear" w:color="auto" w:fill="FFFFFF"/>
        <w:spacing w:before="0" w:beforeAutospacing="0" w:after="240" w:afterAutospacing="0"/>
        <w:ind w:firstLine="567"/>
        <w:jc w:val="both"/>
        <w:rPr>
          <w:color w:val="1D1D1B"/>
          <w:sz w:val="26"/>
          <w:szCs w:val="26"/>
        </w:rPr>
      </w:pPr>
      <w:r w:rsidRPr="00F44963">
        <w:rPr>
          <w:rStyle w:val="a5"/>
          <w:color w:val="1D1D1B"/>
          <w:sz w:val="26"/>
          <w:szCs w:val="26"/>
        </w:rPr>
        <w:t>(доповідач – член Вищої кваліфікаційної комісії суддів України Кидисюк Р.А.)</w:t>
      </w:r>
    </w:p>
    <w:p w:rsidR="00743B67" w:rsidRDefault="00743B67" w:rsidP="005F4488">
      <w:pPr>
        <w:pStyle w:val="a3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</w:pPr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Про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підтвердження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здатності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кандидата </w:t>
      </w:r>
      <w:proofErr w:type="gram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на посаду</w:t>
      </w:r>
      <w:proofErr w:type="gram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судді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r w:rsidRPr="00743B67">
        <w:rPr>
          <w:rFonts w:ascii="Times New Roman" w:eastAsia="Times New Roman" w:hAnsi="Times New Roman" w:cs="Times New Roman"/>
          <w:color w:val="3F4350"/>
          <w:sz w:val="26"/>
          <w:szCs w:val="26"/>
          <w:shd w:val="clear" w:color="auto" w:fill="FFFFFF"/>
        </w:rPr>
        <w:t xml:space="preserve">Гришка Олександра Миколайовича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здійснювати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правосуддя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в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апеляційному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загальному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суді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в межах конкурсу,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оголошеного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рішенням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Комісії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від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14 вересня 2023 року № 94/зп-23 (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зі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 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змінами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). </w:t>
      </w:r>
    </w:p>
    <w:p w:rsidR="00743B67" w:rsidRPr="00743B67" w:rsidRDefault="00743B67" w:rsidP="00743B6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0"/>
          <w:szCs w:val="20"/>
          <w:shd w:val="clear" w:color="auto" w:fill="FFFFFF"/>
        </w:rPr>
      </w:pPr>
    </w:p>
    <w:p w:rsidR="00743B67" w:rsidRPr="00F44963" w:rsidRDefault="00743B67" w:rsidP="00743B67">
      <w:pPr>
        <w:pStyle w:val="a8"/>
        <w:shd w:val="clear" w:color="auto" w:fill="FFFFFF"/>
        <w:spacing w:before="0" w:beforeAutospacing="0" w:after="240" w:afterAutospacing="0"/>
        <w:ind w:firstLine="567"/>
        <w:jc w:val="both"/>
        <w:rPr>
          <w:color w:val="1D1D1B"/>
          <w:sz w:val="26"/>
          <w:szCs w:val="26"/>
        </w:rPr>
      </w:pPr>
      <w:r w:rsidRPr="00F44963">
        <w:rPr>
          <w:rStyle w:val="a5"/>
          <w:color w:val="1D1D1B"/>
          <w:sz w:val="26"/>
          <w:szCs w:val="26"/>
        </w:rPr>
        <w:t>(доповідач – член Вищої кваліфікаційної комісії суддів України Сидорович Р.М.)</w:t>
      </w:r>
    </w:p>
    <w:p w:rsidR="00743B67" w:rsidRPr="00743B67" w:rsidRDefault="00743B67" w:rsidP="005F4488">
      <w:pPr>
        <w:pStyle w:val="a3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</w:pPr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Про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підтвердження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здатності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кандидата </w:t>
      </w:r>
      <w:proofErr w:type="gram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на посаду</w:t>
      </w:r>
      <w:proofErr w:type="gram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судді</w:t>
      </w:r>
      <w:proofErr w:type="spellEnd"/>
      <w:r w:rsidR="00835454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</w:t>
      </w:r>
      <w:r w:rsidRPr="00743B67">
        <w:rPr>
          <w:rFonts w:ascii="Times New Roman" w:eastAsia="Times New Roman" w:hAnsi="Times New Roman" w:cs="Times New Roman"/>
          <w:color w:val="3F4350"/>
          <w:sz w:val="26"/>
          <w:szCs w:val="26"/>
          <w:shd w:val="clear" w:color="auto" w:fill="FFFFFF"/>
        </w:rPr>
        <w:t xml:space="preserve">Агафонова </w:t>
      </w:r>
      <w:proofErr w:type="spellStart"/>
      <w:r w:rsidRPr="00743B67">
        <w:rPr>
          <w:rFonts w:ascii="Times New Roman" w:eastAsia="Times New Roman" w:hAnsi="Times New Roman" w:cs="Times New Roman"/>
          <w:color w:val="3F4350"/>
          <w:sz w:val="26"/>
          <w:szCs w:val="26"/>
          <w:shd w:val="clear" w:color="auto" w:fill="FFFFFF"/>
        </w:rPr>
        <w:t>Сергія</w:t>
      </w:r>
      <w:proofErr w:type="spellEnd"/>
      <w:r w:rsidRPr="00743B67">
        <w:rPr>
          <w:rFonts w:ascii="Times New Roman" w:eastAsia="Times New Roman" w:hAnsi="Times New Roman" w:cs="Times New Roman"/>
          <w:color w:val="3F4350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3F4350"/>
          <w:sz w:val="26"/>
          <w:szCs w:val="26"/>
          <w:shd w:val="clear" w:color="auto" w:fill="FFFFFF"/>
        </w:rPr>
        <w:t>Анатолійовича</w:t>
      </w:r>
      <w:proofErr w:type="spellEnd"/>
      <w:r w:rsidRPr="00743B67">
        <w:rPr>
          <w:rFonts w:ascii="Times New Roman" w:eastAsia="Times New Roman" w:hAnsi="Times New Roman" w:cs="Times New Roman"/>
          <w:color w:val="3F4350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здійснювати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правосуддя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в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апеляційному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загальному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суді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в межах конкурсу,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оголошеного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рішенням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Комісії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від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14 вересня 2023 року № 94/зп-23 (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зі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 </w:t>
      </w:r>
      <w:proofErr w:type="spellStart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змінами</w:t>
      </w:r>
      <w:proofErr w:type="spellEnd"/>
      <w:r w:rsidRPr="00743B67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</w:rPr>
        <w:t>).</w:t>
      </w:r>
    </w:p>
    <w:p w:rsidR="00743B67" w:rsidRPr="00743B67" w:rsidRDefault="00743B67" w:rsidP="00743B6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D1D1B"/>
          <w:sz w:val="20"/>
          <w:szCs w:val="20"/>
          <w:shd w:val="clear" w:color="auto" w:fill="FFFFFF"/>
        </w:rPr>
      </w:pPr>
    </w:p>
    <w:p w:rsidR="00743B67" w:rsidRPr="00F44963" w:rsidRDefault="00743B67" w:rsidP="00743B67">
      <w:pPr>
        <w:pStyle w:val="a8"/>
        <w:shd w:val="clear" w:color="auto" w:fill="FFFFFF"/>
        <w:spacing w:before="0" w:beforeAutospacing="0" w:after="240" w:afterAutospacing="0"/>
        <w:ind w:firstLine="567"/>
        <w:jc w:val="both"/>
        <w:rPr>
          <w:color w:val="1D1D1B"/>
          <w:sz w:val="26"/>
          <w:szCs w:val="26"/>
        </w:rPr>
      </w:pPr>
      <w:r w:rsidRPr="00F44963">
        <w:rPr>
          <w:rStyle w:val="a5"/>
          <w:color w:val="1D1D1B"/>
          <w:sz w:val="26"/>
          <w:szCs w:val="26"/>
        </w:rPr>
        <w:t>(доповідач – член Вищої кваліфікаційної комісії суддів України Волкова Л.М.)</w:t>
      </w:r>
    </w:p>
    <w:p w:rsidR="00743B67" w:rsidRDefault="00743B67" w:rsidP="005F4488">
      <w:pPr>
        <w:pStyle w:val="a3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43B67">
        <w:rPr>
          <w:rFonts w:ascii="Times New Roman" w:hAnsi="Times New Roman" w:cs="Times New Roman"/>
          <w:sz w:val="26"/>
          <w:szCs w:val="26"/>
        </w:rPr>
        <w:t xml:space="preserve">Про </w:t>
      </w:r>
      <w:proofErr w:type="spellStart"/>
      <w:r w:rsidRPr="00743B67">
        <w:rPr>
          <w:rFonts w:ascii="Times New Roman" w:hAnsi="Times New Roman" w:cs="Times New Roman"/>
          <w:sz w:val="26"/>
          <w:szCs w:val="26"/>
        </w:rPr>
        <w:t>підтвердження</w:t>
      </w:r>
      <w:proofErr w:type="spellEnd"/>
      <w:r w:rsidRPr="00743B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3B67">
        <w:rPr>
          <w:rFonts w:ascii="Times New Roman" w:hAnsi="Times New Roman" w:cs="Times New Roman"/>
          <w:sz w:val="26"/>
          <w:szCs w:val="26"/>
        </w:rPr>
        <w:t>здатності</w:t>
      </w:r>
      <w:proofErr w:type="spellEnd"/>
      <w:r w:rsidRPr="00743B67">
        <w:rPr>
          <w:rFonts w:ascii="Times New Roman" w:hAnsi="Times New Roman" w:cs="Times New Roman"/>
          <w:sz w:val="26"/>
          <w:szCs w:val="26"/>
        </w:rPr>
        <w:t xml:space="preserve"> кандидата </w:t>
      </w:r>
      <w:proofErr w:type="gramStart"/>
      <w:r w:rsidRPr="00743B67">
        <w:rPr>
          <w:rFonts w:ascii="Times New Roman" w:hAnsi="Times New Roman" w:cs="Times New Roman"/>
          <w:sz w:val="26"/>
          <w:szCs w:val="26"/>
        </w:rPr>
        <w:t>на посаду</w:t>
      </w:r>
      <w:proofErr w:type="gramEnd"/>
      <w:r w:rsidRPr="00743B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3B67">
        <w:rPr>
          <w:rFonts w:ascii="Times New Roman" w:hAnsi="Times New Roman" w:cs="Times New Roman"/>
          <w:sz w:val="26"/>
          <w:szCs w:val="26"/>
        </w:rPr>
        <w:t>судді</w:t>
      </w:r>
      <w:proofErr w:type="spellEnd"/>
      <w:r w:rsidRPr="00743B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3B67">
        <w:rPr>
          <w:rFonts w:ascii="Times New Roman" w:hAnsi="Times New Roman" w:cs="Times New Roman"/>
          <w:sz w:val="26"/>
          <w:szCs w:val="26"/>
        </w:rPr>
        <w:t>Токар</w:t>
      </w:r>
      <w:proofErr w:type="spellEnd"/>
      <w:r w:rsidRPr="00743B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3B67">
        <w:rPr>
          <w:rFonts w:ascii="Times New Roman" w:hAnsi="Times New Roman" w:cs="Times New Roman"/>
          <w:sz w:val="26"/>
          <w:szCs w:val="26"/>
        </w:rPr>
        <w:t>Наталії</w:t>
      </w:r>
      <w:proofErr w:type="spellEnd"/>
      <w:r w:rsidRPr="00743B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3B67">
        <w:rPr>
          <w:rFonts w:ascii="Times New Roman" w:hAnsi="Times New Roman" w:cs="Times New Roman"/>
          <w:sz w:val="26"/>
          <w:szCs w:val="26"/>
        </w:rPr>
        <w:t>Володимирівни</w:t>
      </w:r>
      <w:proofErr w:type="spellEnd"/>
      <w:r w:rsidRPr="00743B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3B67">
        <w:rPr>
          <w:rFonts w:ascii="Times New Roman" w:hAnsi="Times New Roman" w:cs="Times New Roman"/>
          <w:sz w:val="26"/>
          <w:szCs w:val="26"/>
        </w:rPr>
        <w:t>здійснювати</w:t>
      </w:r>
      <w:proofErr w:type="spellEnd"/>
      <w:r w:rsidRPr="00743B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3B67">
        <w:rPr>
          <w:rFonts w:ascii="Times New Roman" w:hAnsi="Times New Roman" w:cs="Times New Roman"/>
          <w:sz w:val="26"/>
          <w:szCs w:val="26"/>
        </w:rPr>
        <w:t>правосуддя</w:t>
      </w:r>
      <w:proofErr w:type="spellEnd"/>
      <w:r w:rsidRPr="00743B67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743B67">
        <w:rPr>
          <w:rFonts w:ascii="Times New Roman" w:hAnsi="Times New Roman" w:cs="Times New Roman"/>
          <w:sz w:val="26"/>
          <w:szCs w:val="26"/>
        </w:rPr>
        <w:t>апеляційному</w:t>
      </w:r>
      <w:proofErr w:type="spellEnd"/>
      <w:r w:rsidRPr="00743B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3B67">
        <w:rPr>
          <w:rFonts w:ascii="Times New Roman" w:hAnsi="Times New Roman" w:cs="Times New Roman"/>
          <w:sz w:val="26"/>
          <w:szCs w:val="26"/>
        </w:rPr>
        <w:t>загальному</w:t>
      </w:r>
      <w:proofErr w:type="spellEnd"/>
      <w:r w:rsidRPr="00743B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3B67">
        <w:rPr>
          <w:rFonts w:ascii="Times New Roman" w:hAnsi="Times New Roman" w:cs="Times New Roman"/>
          <w:sz w:val="26"/>
          <w:szCs w:val="26"/>
        </w:rPr>
        <w:t>суді</w:t>
      </w:r>
      <w:proofErr w:type="spellEnd"/>
      <w:r w:rsidRPr="00743B67">
        <w:rPr>
          <w:rFonts w:ascii="Times New Roman" w:hAnsi="Times New Roman" w:cs="Times New Roman"/>
          <w:sz w:val="26"/>
          <w:szCs w:val="26"/>
        </w:rPr>
        <w:t xml:space="preserve"> в межах конкурсу, </w:t>
      </w:r>
      <w:proofErr w:type="spellStart"/>
      <w:r w:rsidRPr="00743B67">
        <w:rPr>
          <w:rFonts w:ascii="Times New Roman" w:hAnsi="Times New Roman" w:cs="Times New Roman"/>
          <w:sz w:val="26"/>
          <w:szCs w:val="26"/>
        </w:rPr>
        <w:t>оголошеного</w:t>
      </w:r>
      <w:proofErr w:type="spellEnd"/>
      <w:r w:rsidRPr="00743B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3B67">
        <w:rPr>
          <w:rFonts w:ascii="Times New Roman" w:hAnsi="Times New Roman" w:cs="Times New Roman"/>
          <w:sz w:val="26"/>
          <w:szCs w:val="26"/>
        </w:rPr>
        <w:t>рішенням</w:t>
      </w:r>
      <w:proofErr w:type="spellEnd"/>
      <w:r w:rsidRPr="00743B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3B67">
        <w:rPr>
          <w:rFonts w:ascii="Times New Roman" w:hAnsi="Times New Roman" w:cs="Times New Roman"/>
          <w:sz w:val="26"/>
          <w:szCs w:val="26"/>
        </w:rPr>
        <w:t>Комісії</w:t>
      </w:r>
      <w:proofErr w:type="spellEnd"/>
      <w:r w:rsidRPr="00743B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3B67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743B67">
        <w:rPr>
          <w:rFonts w:ascii="Times New Roman" w:hAnsi="Times New Roman" w:cs="Times New Roman"/>
          <w:sz w:val="26"/>
          <w:szCs w:val="26"/>
        </w:rPr>
        <w:t xml:space="preserve"> 14 вересня 2023 року № 94/зп-23 (</w:t>
      </w:r>
      <w:proofErr w:type="spellStart"/>
      <w:r w:rsidRPr="00743B67">
        <w:rPr>
          <w:rFonts w:ascii="Times New Roman" w:hAnsi="Times New Roman" w:cs="Times New Roman"/>
          <w:sz w:val="26"/>
          <w:szCs w:val="26"/>
        </w:rPr>
        <w:t>зі</w:t>
      </w:r>
      <w:proofErr w:type="spellEnd"/>
      <w:r w:rsidRPr="00743B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3B67">
        <w:rPr>
          <w:rFonts w:ascii="Times New Roman" w:hAnsi="Times New Roman" w:cs="Times New Roman"/>
          <w:sz w:val="26"/>
          <w:szCs w:val="26"/>
        </w:rPr>
        <w:t>змінами</w:t>
      </w:r>
      <w:proofErr w:type="spellEnd"/>
      <w:r w:rsidRPr="00743B67">
        <w:rPr>
          <w:rFonts w:ascii="Times New Roman" w:hAnsi="Times New Roman" w:cs="Times New Roman"/>
          <w:sz w:val="26"/>
          <w:szCs w:val="26"/>
        </w:rPr>
        <w:t>).</w:t>
      </w:r>
    </w:p>
    <w:p w:rsidR="00743B67" w:rsidRPr="00743B67" w:rsidRDefault="00743B67" w:rsidP="00743B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743B67" w:rsidRDefault="00743B67" w:rsidP="00743B67">
      <w:pPr>
        <w:pStyle w:val="a8"/>
        <w:shd w:val="clear" w:color="auto" w:fill="FFFFFF"/>
        <w:spacing w:before="0" w:beforeAutospacing="0" w:after="240" w:afterAutospacing="0"/>
        <w:ind w:firstLine="567"/>
        <w:jc w:val="both"/>
        <w:rPr>
          <w:rStyle w:val="a5"/>
          <w:color w:val="1D1D1B"/>
          <w:sz w:val="26"/>
          <w:szCs w:val="26"/>
        </w:rPr>
      </w:pPr>
      <w:r w:rsidRPr="00F44963">
        <w:rPr>
          <w:rStyle w:val="a5"/>
          <w:color w:val="1D1D1B"/>
          <w:sz w:val="26"/>
          <w:szCs w:val="26"/>
        </w:rPr>
        <w:t>(доповідач – член Вищої кваліфікаційної комісії суддів України Богоніс М.Б.)</w:t>
      </w:r>
      <w:bookmarkEnd w:id="0"/>
      <w:bookmarkEnd w:id="1"/>
      <w:bookmarkEnd w:id="2"/>
    </w:p>
    <w:p w:rsidR="004B3CFE" w:rsidRPr="004B3CFE" w:rsidRDefault="004B3CFE" w:rsidP="005F4488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6"/>
          <w:szCs w:val="26"/>
          <w:lang w:val="uk-UA" w:eastAsia="uk-UA"/>
        </w:rPr>
      </w:pPr>
      <w:r w:rsidRPr="004B3CFE">
        <w:rPr>
          <w:rFonts w:ascii="Times New Roman" w:hAnsi="Times New Roman" w:cs="Times New Roman"/>
          <w:color w:val="000000"/>
          <w:sz w:val="26"/>
          <w:szCs w:val="26"/>
          <w:lang w:val="uk-UA" w:eastAsia="uk-UA"/>
        </w:rPr>
        <w:lastRenderedPageBreak/>
        <w:t xml:space="preserve">Про рекомендування судді Окружного адміністративного суду міста Києва </w:t>
      </w:r>
      <w:proofErr w:type="spellStart"/>
      <w:r w:rsidRPr="004B3CFE">
        <w:rPr>
          <w:rFonts w:ascii="Times New Roman" w:hAnsi="Times New Roman" w:cs="Times New Roman"/>
          <w:color w:val="000000"/>
          <w:sz w:val="26"/>
          <w:szCs w:val="26"/>
          <w:lang w:val="uk-UA" w:eastAsia="uk-UA"/>
        </w:rPr>
        <w:t>Погрібніченка</w:t>
      </w:r>
      <w:proofErr w:type="spellEnd"/>
      <w:r w:rsidRPr="004B3CFE">
        <w:rPr>
          <w:rFonts w:ascii="Times New Roman" w:hAnsi="Times New Roman" w:cs="Times New Roman"/>
          <w:color w:val="000000"/>
          <w:sz w:val="26"/>
          <w:szCs w:val="26"/>
          <w:lang w:val="uk-UA" w:eastAsia="uk-UA"/>
        </w:rPr>
        <w:t xml:space="preserve"> Ігоря Миколайовича для переведення на посаду судді до іншого суду без конкурсу.</w:t>
      </w:r>
    </w:p>
    <w:p w:rsidR="004B3CFE" w:rsidRPr="000B6ABB" w:rsidRDefault="004B3CFE" w:rsidP="004B3CF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  <w:lang w:val="uk-UA" w:eastAsia="uk-UA"/>
        </w:rPr>
      </w:pPr>
    </w:p>
    <w:p w:rsidR="004B3CFE" w:rsidRDefault="004B3CFE" w:rsidP="004B3CFE">
      <w:pPr>
        <w:shd w:val="clear" w:color="auto" w:fill="FFFFFF"/>
        <w:spacing w:after="240" w:line="240" w:lineRule="auto"/>
        <w:ind w:firstLine="567"/>
        <w:jc w:val="both"/>
        <w:rPr>
          <w:rFonts w:ascii="Times New Roman" w:hAnsi="Times New Roman" w:cs="Times New Roman"/>
          <w:i/>
          <w:iCs/>
          <w:color w:val="1D1D1B"/>
          <w:sz w:val="26"/>
          <w:szCs w:val="26"/>
          <w:lang w:val="uk-UA" w:eastAsia="uk-UA"/>
        </w:rPr>
      </w:pPr>
      <w:r w:rsidRPr="004B3CFE">
        <w:rPr>
          <w:rFonts w:ascii="Times New Roman" w:hAnsi="Times New Roman" w:cs="Times New Roman"/>
          <w:i/>
          <w:iCs/>
          <w:color w:val="1D1D1B"/>
          <w:sz w:val="26"/>
          <w:szCs w:val="26"/>
          <w:lang w:val="uk-UA" w:eastAsia="uk-UA"/>
        </w:rPr>
        <w:t>(доповідач – член Вищої кваліфікаційної комісії суддів України Волкова Л.М.)</w:t>
      </w:r>
    </w:p>
    <w:p w:rsidR="004B3CFE" w:rsidRPr="004B3CFE" w:rsidRDefault="004B3CFE" w:rsidP="005F4488">
      <w:pPr>
        <w:pStyle w:val="a3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B3C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Про </w:t>
      </w:r>
      <w:proofErr w:type="spellStart"/>
      <w:r w:rsidRPr="004B3C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рекомендування</w:t>
      </w:r>
      <w:proofErr w:type="spellEnd"/>
      <w:r w:rsidRPr="004B3C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4B3C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судді</w:t>
      </w:r>
      <w:proofErr w:type="spellEnd"/>
      <w:r w:rsidRPr="004B3C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Окружного </w:t>
      </w:r>
      <w:proofErr w:type="spellStart"/>
      <w:r w:rsidRPr="004B3C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адміністративного</w:t>
      </w:r>
      <w:proofErr w:type="spellEnd"/>
      <w:r w:rsidRPr="004B3C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суду </w:t>
      </w:r>
      <w:proofErr w:type="spellStart"/>
      <w:r w:rsidRPr="004B3C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міста</w:t>
      </w:r>
      <w:proofErr w:type="spellEnd"/>
      <w:r w:rsidRPr="004B3C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4B3C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Києва</w:t>
      </w:r>
      <w:proofErr w:type="spellEnd"/>
      <w:r w:rsidRPr="004B3C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4B3CFE">
        <w:rPr>
          <w:rFonts w:ascii="Times New Roman" w:hAnsi="Times New Roman" w:cs="Times New Roman"/>
          <w:color w:val="000000"/>
          <w:sz w:val="26"/>
          <w:szCs w:val="26"/>
        </w:rPr>
        <w:t>Гарника</w:t>
      </w:r>
      <w:proofErr w:type="spellEnd"/>
      <w:r w:rsidRPr="004B3C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4B3CFE">
        <w:rPr>
          <w:rFonts w:ascii="Times New Roman" w:hAnsi="Times New Roman" w:cs="Times New Roman"/>
          <w:color w:val="000000"/>
          <w:sz w:val="26"/>
          <w:szCs w:val="26"/>
        </w:rPr>
        <w:t>Кирила</w:t>
      </w:r>
      <w:proofErr w:type="spellEnd"/>
      <w:r w:rsidRPr="004B3C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4B3CFE">
        <w:rPr>
          <w:rFonts w:ascii="Times New Roman" w:hAnsi="Times New Roman" w:cs="Times New Roman"/>
          <w:color w:val="000000"/>
          <w:sz w:val="26"/>
          <w:szCs w:val="26"/>
        </w:rPr>
        <w:t>Юрійовича</w:t>
      </w:r>
      <w:proofErr w:type="spellEnd"/>
      <w:r w:rsidRPr="004B3C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для </w:t>
      </w:r>
      <w:proofErr w:type="spellStart"/>
      <w:r w:rsidRPr="004B3C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переведення</w:t>
      </w:r>
      <w:proofErr w:type="spellEnd"/>
      <w:r w:rsidRPr="004B3C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gramStart"/>
      <w:r w:rsidRPr="004B3C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 посаду</w:t>
      </w:r>
      <w:proofErr w:type="gramEnd"/>
      <w:r w:rsidRPr="004B3C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4B3C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судді</w:t>
      </w:r>
      <w:proofErr w:type="spellEnd"/>
      <w:r w:rsidRPr="004B3C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до </w:t>
      </w:r>
      <w:proofErr w:type="spellStart"/>
      <w:r w:rsidRPr="004B3C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іншого</w:t>
      </w:r>
      <w:proofErr w:type="spellEnd"/>
      <w:r w:rsidRPr="004B3C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суду без конкурсу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.</w:t>
      </w:r>
    </w:p>
    <w:p w:rsidR="004B3CFE" w:rsidRPr="000B6ABB" w:rsidRDefault="004B3CFE" w:rsidP="004B3CFE">
      <w:pPr>
        <w:pStyle w:val="a3"/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B3CFE" w:rsidRPr="004B3CFE" w:rsidRDefault="004B3CFE" w:rsidP="004B3CF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4B3CFE">
        <w:rPr>
          <w:rFonts w:ascii="Times New Roman" w:hAnsi="Times New Roman" w:cs="Times New Roman"/>
          <w:i/>
          <w:iCs/>
          <w:color w:val="000000"/>
          <w:sz w:val="26"/>
          <w:szCs w:val="26"/>
          <w:shd w:val="clear" w:color="auto" w:fill="FFFFFF"/>
        </w:rPr>
        <w:t>(</w:t>
      </w:r>
      <w:proofErr w:type="spellStart"/>
      <w:r w:rsidRPr="004B3CFE">
        <w:rPr>
          <w:rFonts w:ascii="Times New Roman" w:hAnsi="Times New Roman" w:cs="Times New Roman"/>
          <w:i/>
          <w:iCs/>
          <w:color w:val="000000"/>
          <w:sz w:val="26"/>
          <w:szCs w:val="26"/>
          <w:shd w:val="clear" w:color="auto" w:fill="FFFFFF"/>
        </w:rPr>
        <w:t>доповідач</w:t>
      </w:r>
      <w:proofErr w:type="spellEnd"/>
      <w:r w:rsidRPr="004B3CFE">
        <w:rPr>
          <w:rFonts w:ascii="Times New Roman" w:hAnsi="Times New Roman" w:cs="Times New Roman"/>
          <w:i/>
          <w:iCs/>
          <w:color w:val="000000"/>
          <w:sz w:val="26"/>
          <w:szCs w:val="26"/>
          <w:shd w:val="clear" w:color="auto" w:fill="FFFFFF"/>
        </w:rPr>
        <w:t xml:space="preserve"> – член </w:t>
      </w:r>
      <w:proofErr w:type="spellStart"/>
      <w:r w:rsidRPr="004B3CFE">
        <w:rPr>
          <w:rFonts w:ascii="Times New Roman" w:hAnsi="Times New Roman" w:cs="Times New Roman"/>
          <w:i/>
          <w:iCs/>
          <w:color w:val="000000"/>
          <w:sz w:val="26"/>
          <w:szCs w:val="26"/>
          <w:shd w:val="clear" w:color="auto" w:fill="FFFFFF"/>
        </w:rPr>
        <w:t>Вищої</w:t>
      </w:r>
      <w:proofErr w:type="spellEnd"/>
      <w:r w:rsidRPr="004B3CFE">
        <w:rPr>
          <w:rFonts w:ascii="Times New Roman" w:hAnsi="Times New Roman" w:cs="Times New Roman"/>
          <w:i/>
          <w:i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4B3CFE">
        <w:rPr>
          <w:rFonts w:ascii="Times New Roman" w:hAnsi="Times New Roman" w:cs="Times New Roman"/>
          <w:i/>
          <w:iCs/>
          <w:color w:val="000000"/>
          <w:sz w:val="26"/>
          <w:szCs w:val="26"/>
          <w:shd w:val="clear" w:color="auto" w:fill="FFFFFF"/>
        </w:rPr>
        <w:t>кваліфікаційної</w:t>
      </w:r>
      <w:proofErr w:type="spellEnd"/>
      <w:r w:rsidRPr="004B3CFE">
        <w:rPr>
          <w:rFonts w:ascii="Times New Roman" w:hAnsi="Times New Roman" w:cs="Times New Roman"/>
          <w:i/>
          <w:i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4B3CFE">
        <w:rPr>
          <w:rFonts w:ascii="Times New Roman" w:hAnsi="Times New Roman" w:cs="Times New Roman"/>
          <w:i/>
          <w:iCs/>
          <w:color w:val="000000"/>
          <w:sz w:val="26"/>
          <w:szCs w:val="26"/>
          <w:shd w:val="clear" w:color="auto" w:fill="FFFFFF"/>
        </w:rPr>
        <w:t>комісії</w:t>
      </w:r>
      <w:proofErr w:type="spellEnd"/>
      <w:r w:rsidRPr="004B3CFE">
        <w:rPr>
          <w:rFonts w:ascii="Times New Roman" w:hAnsi="Times New Roman" w:cs="Times New Roman"/>
          <w:i/>
          <w:i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4B3CFE">
        <w:rPr>
          <w:rFonts w:ascii="Times New Roman" w:hAnsi="Times New Roman" w:cs="Times New Roman"/>
          <w:i/>
          <w:iCs/>
          <w:color w:val="000000"/>
          <w:sz w:val="26"/>
          <w:szCs w:val="26"/>
          <w:shd w:val="clear" w:color="auto" w:fill="FFFFFF"/>
        </w:rPr>
        <w:t>суддів</w:t>
      </w:r>
      <w:proofErr w:type="spellEnd"/>
      <w:r w:rsidRPr="004B3CFE">
        <w:rPr>
          <w:rFonts w:ascii="Times New Roman" w:hAnsi="Times New Roman" w:cs="Times New Roman"/>
          <w:i/>
          <w:i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4B3CFE">
        <w:rPr>
          <w:rFonts w:ascii="Times New Roman" w:hAnsi="Times New Roman" w:cs="Times New Roman"/>
          <w:i/>
          <w:iCs/>
          <w:color w:val="000000"/>
          <w:sz w:val="26"/>
          <w:szCs w:val="26"/>
          <w:shd w:val="clear" w:color="auto" w:fill="FFFFFF"/>
        </w:rPr>
        <w:t>України</w:t>
      </w:r>
      <w:proofErr w:type="spellEnd"/>
      <w:r w:rsidRPr="004B3CFE">
        <w:rPr>
          <w:rFonts w:ascii="Times New Roman" w:hAnsi="Times New Roman" w:cs="Times New Roman"/>
          <w:i/>
          <w:iCs/>
          <w:color w:val="000000"/>
          <w:sz w:val="26"/>
          <w:szCs w:val="26"/>
          <w:shd w:val="clear" w:color="auto" w:fill="FFFFFF"/>
        </w:rPr>
        <w:t xml:space="preserve"> Коліуш О.Л.)</w:t>
      </w:r>
    </w:p>
    <w:p w:rsidR="00771B82" w:rsidRDefault="00771B82" w:rsidP="00771B82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771B82" w:rsidRPr="000137DD" w:rsidRDefault="005F4488" w:rsidP="00771B8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>9.</w:t>
      </w:r>
      <w:r w:rsidR="00771B82" w:rsidRPr="00084BA4">
        <w:rPr>
          <w:rFonts w:ascii="Times New Roman" w:hAnsi="Times New Roman" w:cs="Times New Roman"/>
          <w:color w:val="000000"/>
          <w:sz w:val="26"/>
          <w:szCs w:val="26"/>
          <w:lang w:val="uk-UA"/>
        </w:rPr>
        <w:tab/>
      </w:r>
      <w:r w:rsidR="00771B82" w:rsidRPr="009D3DD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Про </w:t>
      </w:r>
      <w:proofErr w:type="spellStart"/>
      <w:r w:rsidR="00771B82" w:rsidRPr="009D3D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рекомендування</w:t>
      </w:r>
      <w:proofErr w:type="spellEnd"/>
      <w:r w:rsidR="00771B82" w:rsidRPr="009D3D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771B82" w:rsidRPr="009D3D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судді</w:t>
      </w:r>
      <w:proofErr w:type="spellEnd"/>
      <w:r w:rsidR="00771B82" w:rsidRPr="009D3D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Окружного </w:t>
      </w:r>
      <w:proofErr w:type="spellStart"/>
      <w:r w:rsidR="00771B82" w:rsidRPr="009D3D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адміністративного</w:t>
      </w:r>
      <w:proofErr w:type="spellEnd"/>
      <w:r w:rsidR="00771B82" w:rsidRPr="009D3D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суду </w:t>
      </w:r>
      <w:proofErr w:type="spellStart"/>
      <w:r w:rsidR="00771B82" w:rsidRPr="009D3D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міста</w:t>
      </w:r>
      <w:proofErr w:type="spellEnd"/>
      <w:r w:rsidR="00771B82" w:rsidRPr="009D3D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771B82" w:rsidRPr="009D3D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Києва</w:t>
      </w:r>
      <w:proofErr w:type="spellEnd"/>
      <w:r w:rsidR="00771B82" w:rsidRPr="009D3D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771B82" w:rsidRPr="009D3D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Патратій</w:t>
      </w:r>
      <w:proofErr w:type="spellEnd"/>
      <w:r w:rsidR="00771B82" w:rsidRPr="009D3D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Олени </w:t>
      </w:r>
      <w:proofErr w:type="spellStart"/>
      <w:r w:rsidR="00771B82" w:rsidRPr="009D3D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Валеріївни</w:t>
      </w:r>
      <w:proofErr w:type="spellEnd"/>
      <w:r w:rsidR="00771B82" w:rsidRPr="009D3D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для </w:t>
      </w:r>
      <w:proofErr w:type="spellStart"/>
      <w:r w:rsidR="00771B82" w:rsidRPr="009D3D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переведення</w:t>
      </w:r>
      <w:proofErr w:type="spellEnd"/>
      <w:r w:rsidR="00771B82" w:rsidRPr="009D3D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gramStart"/>
      <w:r w:rsidR="00771B82" w:rsidRPr="009D3D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 посаду</w:t>
      </w:r>
      <w:proofErr w:type="gramEnd"/>
      <w:r w:rsidR="00771B82" w:rsidRPr="009D3D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771B82" w:rsidRPr="009D3D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судді</w:t>
      </w:r>
      <w:proofErr w:type="spellEnd"/>
      <w:r w:rsidR="00771B82" w:rsidRPr="009D3D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до </w:t>
      </w:r>
      <w:proofErr w:type="spellStart"/>
      <w:r w:rsidR="00771B82" w:rsidRPr="009D3D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іншого</w:t>
      </w:r>
      <w:proofErr w:type="spellEnd"/>
      <w:r w:rsidR="00771B82" w:rsidRPr="009D3D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суду без конкурсу</w:t>
      </w:r>
      <w:r w:rsidR="00771B82" w:rsidRPr="009D3DD3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. </w:t>
      </w:r>
    </w:p>
    <w:p w:rsidR="00771B82" w:rsidRPr="000B6ABB" w:rsidRDefault="00771B82" w:rsidP="00771B82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771B82" w:rsidRPr="00084BA4" w:rsidRDefault="00771B82" w:rsidP="00771B82">
      <w:pPr>
        <w:pStyle w:val="ab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84BA4">
        <w:rPr>
          <w:rFonts w:ascii="Times New Roman" w:hAnsi="Times New Roman" w:cs="Times New Roman"/>
          <w:i/>
          <w:sz w:val="26"/>
          <w:szCs w:val="26"/>
        </w:rPr>
        <w:t xml:space="preserve">(доповідач – член Вищої кваліфікаційної комісії суддів України </w:t>
      </w:r>
      <w:r>
        <w:rPr>
          <w:rFonts w:ascii="Times New Roman" w:hAnsi="Times New Roman" w:cs="Times New Roman"/>
          <w:i/>
          <w:sz w:val="26"/>
          <w:szCs w:val="26"/>
        </w:rPr>
        <w:t>Луганський В.І.</w:t>
      </w:r>
      <w:r w:rsidRPr="00084BA4">
        <w:rPr>
          <w:rFonts w:ascii="Times New Roman" w:hAnsi="Times New Roman" w:cs="Times New Roman"/>
          <w:i/>
          <w:sz w:val="26"/>
          <w:szCs w:val="26"/>
        </w:rPr>
        <w:t>)</w:t>
      </w:r>
    </w:p>
    <w:p w:rsidR="00771B82" w:rsidRPr="000B6ABB" w:rsidRDefault="00771B82" w:rsidP="00771B8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  <w:shd w:val="clear" w:color="auto" w:fill="FFFFFF"/>
          <w:lang w:val="uk-UA"/>
        </w:rPr>
      </w:pPr>
    </w:p>
    <w:p w:rsidR="000B6ABB" w:rsidRDefault="005F4488" w:rsidP="000B6ABB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  <w:r>
        <w:rPr>
          <w:color w:val="1D1D1B"/>
          <w:shd w:val="clear" w:color="auto" w:fill="FFFFFF"/>
          <w:lang w:eastAsia="en-US"/>
        </w:rPr>
        <w:t>10</w:t>
      </w:r>
      <w:r w:rsidR="000B6ABB">
        <w:rPr>
          <w:color w:val="1D1D1B"/>
          <w:shd w:val="clear" w:color="auto" w:fill="FFFFFF"/>
          <w:lang w:eastAsia="en-US"/>
        </w:rPr>
        <w:t>.</w:t>
      </w:r>
      <w:r w:rsidR="000B6ABB">
        <w:rPr>
          <w:color w:val="1D1D1B"/>
          <w:shd w:val="clear" w:color="auto" w:fill="FFFFFF"/>
          <w:lang w:eastAsia="en-US"/>
        </w:rPr>
        <w:tab/>
      </w:r>
      <w:r w:rsidR="000B6ABB" w:rsidRPr="008E72CF">
        <w:rPr>
          <w:color w:val="1D1D1B"/>
          <w:sz w:val="26"/>
          <w:szCs w:val="26"/>
        </w:rPr>
        <w:t>Про рекомендування кандидатів для призначення на посади суддів Львівського апеляційного суду в межах конкурсу, оголошеного рішенням Комісії від 14 вересня 2023 року № 94/зп-23 (зі змінами).</w:t>
      </w:r>
    </w:p>
    <w:p w:rsidR="000B6ABB" w:rsidRPr="000B6ABB" w:rsidRDefault="000B6ABB" w:rsidP="000B6ABB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0"/>
          <w:szCs w:val="20"/>
        </w:rPr>
      </w:pPr>
    </w:p>
    <w:p w:rsidR="000B6ABB" w:rsidRPr="008E72CF" w:rsidRDefault="000B6ABB" w:rsidP="000B6ABB">
      <w:pPr>
        <w:pStyle w:val="rtejustify"/>
        <w:shd w:val="clear" w:color="auto" w:fill="FFFFFF"/>
        <w:spacing w:before="0" w:beforeAutospacing="0" w:after="240" w:afterAutospacing="0"/>
        <w:ind w:firstLine="567"/>
        <w:jc w:val="both"/>
        <w:rPr>
          <w:color w:val="1D1D1B"/>
          <w:sz w:val="26"/>
          <w:szCs w:val="26"/>
        </w:rPr>
      </w:pPr>
      <w:r w:rsidRPr="008E72CF">
        <w:rPr>
          <w:rStyle w:val="a5"/>
          <w:color w:val="1D1D1B"/>
          <w:sz w:val="26"/>
          <w:szCs w:val="26"/>
        </w:rPr>
        <w:t>(доповідач – член Вищої кваліфікаційної комісії суддів України Чумак С.Ю.)</w:t>
      </w:r>
    </w:p>
    <w:p w:rsidR="000B6ABB" w:rsidRDefault="000B6ABB" w:rsidP="000B6ABB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  <w:r>
        <w:rPr>
          <w:color w:val="1D1D1B"/>
          <w:sz w:val="26"/>
          <w:szCs w:val="26"/>
        </w:rPr>
        <w:t>1</w:t>
      </w:r>
      <w:r w:rsidR="005F4488">
        <w:rPr>
          <w:color w:val="1D1D1B"/>
          <w:sz w:val="26"/>
          <w:szCs w:val="26"/>
        </w:rPr>
        <w:t>1</w:t>
      </w:r>
      <w:r>
        <w:rPr>
          <w:color w:val="1D1D1B"/>
          <w:sz w:val="26"/>
          <w:szCs w:val="26"/>
        </w:rPr>
        <w:t>.</w:t>
      </w:r>
      <w:r>
        <w:rPr>
          <w:color w:val="1D1D1B"/>
          <w:sz w:val="26"/>
          <w:szCs w:val="26"/>
        </w:rPr>
        <w:tab/>
      </w:r>
      <w:r w:rsidRPr="008E72CF">
        <w:rPr>
          <w:color w:val="1D1D1B"/>
          <w:sz w:val="26"/>
          <w:szCs w:val="26"/>
        </w:rPr>
        <w:t xml:space="preserve">Про припинення участі </w:t>
      </w:r>
      <w:r w:rsidRPr="008E72CF">
        <w:rPr>
          <w:color w:val="000000"/>
          <w:sz w:val="26"/>
          <w:szCs w:val="26"/>
        </w:rPr>
        <w:t xml:space="preserve">кандидата </w:t>
      </w:r>
      <w:r w:rsidRPr="008E72CF">
        <w:rPr>
          <w:color w:val="1D1D1B"/>
          <w:sz w:val="26"/>
          <w:szCs w:val="26"/>
        </w:rPr>
        <w:t>Пашкевич Ірини Андріївни в доборі на посаду судді місцевого суду, оголошеному рішенням Комісії від 11 грудня 2024 року № 366/зп-24</w:t>
      </w:r>
      <w:r>
        <w:rPr>
          <w:color w:val="1D1D1B"/>
          <w:sz w:val="26"/>
          <w:szCs w:val="26"/>
        </w:rPr>
        <w:t>.</w:t>
      </w:r>
    </w:p>
    <w:p w:rsidR="000B6ABB" w:rsidRPr="000B6ABB" w:rsidRDefault="000B6ABB" w:rsidP="000B6ABB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color w:val="1D1D1B"/>
          <w:sz w:val="20"/>
          <w:szCs w:val="20"/>
          <w:lang w:val="en-US"/>
        </w:rPr>
      </w:pPr>
    </w:p>
    <w:p w:rsidR="000B6ABB" w:rsidRDefault="000B6ABB" w:rsidP="000B6ABB">
      <w:pPr>
        <w:spacing w:line="240" w:lineRule="auto"/>
        <w:ind w:firstLine="567"/>
        <w:rPr>
          <w:rStyle w:val="a5"/>
          <w:rFonts w:ascii="Times New Roman" w:hAnsi="Times New Roman" w:cs="Times New Roman"/>
          <w:color w:val="000000"/>
          <w:sz w:val="26"/>
          <w:szCs w:val="26"/>
        </w:rPr>
      </w:pPr>
      <w:r w:rsidRPr="008E72CF">
        <w:rPr>
          <w:rStyle w:val="a5"/>
          <w:rFonts w:ascii="Times New Roman" w:hAnsi="Times New Roman" w:cs="Times New Roman"/>
          <w:color w:val="000000"/>
          <w:sz w:val="26"/>
          <w:szCs w:val="26"/>
        </w:rPr>
        <w:t>(</w:t>
      </w:r>
      <w:proofErr w:type="spellStart"/>
      <w:r w:rsidRPr="008E72CF">
        <w:rPr>
          <w:rStyle w:val="a5"/>
          <w:rFonts w:ascii="Times New Roman" w:hAnsi="Times New Roman" w:cs="Times New Roman"/>
          <w:color w:val="000000"/>
          <w:sz w:val="26"/>
          <w:szCs w:val="26"/>
        </w:rPr>
        <w:t>доповідач</w:t>
      </w:r>
      <w:proofErr w:type="spellEnd"/>
      <w:r w:rsidRPr="008E72CF">
        <w:rPr>
          <w:rStyle w:val="a5"/>
          <w:rFonts w:ascii="Times New Roman" w:hAnsi="Times New Roman" w:cs="Times New Roman"/>
          <w:color w:val="000000"/>
          <w:sz w:val="26"/>
          <w:szCs w:val="26"/>
        </w:rPr>
        <w:t xml:space="preserve"> – член </w:t>
      </w:r>
      <w:proofErr w:type="spellStart"/>
      <w:r w:rsidRPr="008E72CF">
        <w:rPr>
          <w:rStyle w:val="a5"/>
          <w:rFonts w:ascii="Times New Roman" w:hAnsi="Times New Roman" w:cs="Times New Roman"/>
          <w:color w:val="000000"/>
          <w:sz w:val="26"/>
          <w:szCs w:val="26"/>
        </w:rPr>
        <w:t>Вищої</w:t>
      </w:r>
      <w:proofErr w:type="spellEnd"/>
      <w:r w:rsidRPr="008E72CF">
        <w:rPr>
          <w:rStyle w:val="a5"/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72CF">
        <w:rPr>
          <w:rStyle w:val="a5"/>
          <w:rFonts w:ascii="Times New Roman" w:hAnsi="Times New Roman" w:cs="Times New Roman"/>
          <w:color w:val="000000"/>
          <w:sz w:val="26"/>
          <w:szCs w:val="26"/>
        </w:rPr>
        <w:t>кваліфікаційної</w:t>
      </w:r>
      <w:proofErr w:type="spellEnd"/>
      <w:r w:rsidRPr="008E72CF">
        <w:rPr>
          <w:rStyle w:val="a5"/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72CF">
        <w:rPr>
          <w:rStyle w:val="a5"/>
          <w:rFonts w:ascii="Times New Roman" w:hAnsi="Times New Roman" w:cs="Times New Roman"/>
          <w:color w:val="000000"/>
          <w:sz w:val="26"/>
          <w:szCs w:val="26"/>
        </w:rPr>
        <w:t>комісії</w:t>
      </w:r>
      <w:proofErr w:type="spellEnd"/>
      <w:r w:rsidRPr="008E72CF">
        <w:rPr>
          <w:rStyle w:val="a5"/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72CF">
        <w:rPr>
          <w:rStyle w:val="a5"/>
          <w:rFonts w:ascii="Times New Roman" w:hAnsi="Times New Roman" w:cs="Times New Roman"/>
          <w:color w:val="000000"/>
          <w:sz w:val="26"/>
          <w:szCs w:val="26"/>
        </w:rPr>
        <w:t>суддів</w:t>
      </w:r>
      <w:proofErr w:type="spellEnd"/>
      <w:r w:rsidRPr="008E72CF">
        <w:rPr>
          <w:rStyle w:val="a5"/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72CF">
        <w:rPr>
          <w:rStyle w:val="a5"/>
          <w:rFonts w:ascii="Times New Roman" w:hAnsi="Times New Roman" w:cs="Times New Roman"/>
          <w:color w:val="000000"/>
          <w:sz w:val="26"/>
          <w:szCs w:val="26"/>
        </w:rPr>
        <w:t>України</w:t>
      </w:r>
      <w:proofErr w:type="spellEnd"/>
      <w:r w:rsidRPr="008E72CF">
        <w:rPr>
          <w:rStyle w:val="a5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E72CF">
        <w:rPr>
          <w:rStyle w:val="a5"/>
          <w:rFonts w:ascii="Times New Roman" w:hAnsi="Times New Roman" w:cs="Times New Roman"/>
          <w:color w:val="000000"/>
          <w:sz w:val="26"/>
          <w:szCs w:val="26"/>
          <w:lang w:val="uk-UA"/>
        </w:rPr>
        <w:t>Мельник Р.І</w:t>
      </w:r>
      <w:r>
        <w:rPr>
          <w:rStyle w:val="a5"/>
          <w:rFonts w:ascii="Times New Roman" w:hAnsi="Times New Roman" w:cs="Times New Roman"/>
          <w:color w:val="000000"/>
          <w:sz w:val="26"/>
          <w:szCs w:val="26"/>
          <w:lang w:val="uk-UA"/>
        </w:rPr>
        <w:t>.</w:t>
      </w:r>
      <w:r w:rsidRPr="008E72CF">
        <w:rPr>
          <w:rStyle w:val="a5"/>
          <w:rFonts w:ascii="Times New Roman" w:hAnsi="Times New Roman" w:cs="Times New Roman"/>
          <w:color w:val="000000"/>
          <w:sz w:val="26"/>
          <w:szCs w:val="26"/>
        </w:rPr>
        <w:t>)</w:t>
      </w:r>
    </w:p>
    <w:p w:rsidR="000B6ABB" w:rsidRDefault="000B6ABB" w:rsidP="000B6A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1</w:t>
      </w:r>
      <w:r w:rsidR="005F4488">
        <w:rPr>
          <w:rFonts w:ascii="Times New Roman" w:hAnsi="Times New Roman" w:cs="Times New Roman"/>
          <w:sz w:val="26"/>
          <w:szCs w:val="26"/>
          <w:lang w:val="uk-UA"/>
        </w:rPr>
        <w:t>2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  <w:r>
        <w:rPr>
          <w:rFonts w:ascii="Times New Roman" w:hAnsi="Times New Roman" w:cs="Times New Roman"/>
          <w:sz w:val="26"/>
          <w:szCs w:val="26"/>
          <w:lang w:val="uk-UA"/>
        </w:rPr>
        <w:tab/>
        <w:t>П</w:t>
      </w:r>
      <w:proofErr w:type="spellStart"/>
      <w:r>
        <w:rPr>
          <w:rFonts w:ascii="Times New Roman" w:hAnsi="Times New Roman" w:cs="Times New Roman"/>
          <w:sz w:val="26"/>
          <w:szCs w:val="26"/>
        </w:rPr>
        <w:t>ро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рекомендування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судді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Окружного адміністративного суду міста Києва Кобилянського Костянтина Миколайовича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для переведення на посаду судді </w:t>
      </w:r>
      <w:r>
        <w:rPr>
          <w:rFonts w:ascii="Times New Roman" w:hAnsi="Times New Roman" w:cs="Times New Roman"/>
          <w:sz w:val="26"/>
          <w:szCs w:val="26"/>
        </w:rPr>
        <w:t xml:space="preserve">до </w:t>
      </w:r>
      <w:proofErr w:type="spellStart"/>
      <w:r>
        <w:rPr>
          <w:rFonts w:ascii="Times New Roman" w:hAnsi="Times New Roman" w:cs="Times New Roman"/>
          <w:sz w:val="26"/>
          <w:szCs w:val="26"/>
        </w:rPr>
        <w:t>іншого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суду без конкурсу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0B6ABB" w:rsidRPr="000B6ABB" w:rsidRDefault="000B6ABB" w:rsidP="000B6ABB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0B6ABB" w:rsidRPr="001F47B1" w:rsidRDefault="000B6ABB" w:rsidP="000B6ABB">
      <w:pPr>
        <w:ind w:firstLine="708"/>
        <w:jc w:val="both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1F47B1">
        <w:rPr>
          <w:rFonts w:ascii="Times New Roman" w:hAnsi="Times New Roman" w:cs="Times New Roman"/>
          <w:i/>
          <w:sz w:val="26"/>
          <w:szCs w:val="26"/>
        </w:rPr>
        <w:t>(</w:t>
      </w:r>
      <w:proofErr w:type="spellStart"/>
      <w:r w:rsidRPr="001F47B1">
        <w:rPr>
          <w:rFonts w:ascii="Times New Roman" w:hAnsi="Times New Roman" w:cs="Times New Roman"/>
          <w:i/>
          <w:sz w:val="26"/>
          <w:szCs w:val="26"/>
        </w:rPr>
        <w:t>доповідач</w:t>
      </w:r>
      <w:proofErr w:type="spellEnd"/>
      <w:r w:rsidRPr="001F47B1">
        <w:rPr>
          <w:rFonts w:ascii="Times New Roman" w:hAnsi="Times New Roman" w:cs="Times New Roman"/>
          <w:i/>
          <w:sz w:val="26"/>
          <w:szCs w:val="26"/>
        </w:rPr>
        <w:t xml:space="preserve"> – член </w:t>
      </w:r>
      <w:proofErr w:type="spellStart"/>
      <w:r w:rsidRPr="001F47B1">
        <w:rPr>
          <w:rFonts w:ascii="Times New Roman" w:hAnsi="Times New Roman" w:cs="Times New Roman"/>
          <w:i/>
          <w:sz w:val="26"/>
          <w:szCs w:val="26"/>
        </w:rPr>
        <w:t>Вищої</w:t>
      </w:r>
      <w:proofErr w:type="spellEnd"/>
      <w:r w:rsidRPr="001F47B1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1F47B1">
        <w:rPr>
          <w:rFonts w:ascii="Times New Roman" w:hAnsi="Times New Roman" w:cs="Times New Roman"/>
          <w:i/>
          <w:sz w:val="26"/>
          <w:szCs w:val="26"/>
        </w:rPr>
        <w:t>кваліфікаційної</w:t>
      </w:r>
      <w:proofErr w:type="spellEnd"/>
      <w:r w:rsidRPr="001F47B1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1F47B1">
        <w:rPr>
          <w:rFonts w:ascii="Times New Roman" w:hAnsi="Times New Roman" w:cs="Times New Roman"/>
          <w:i/>
          <w:sz w:val="26"/>
          <w:szCs w:val="26"/>
        </w:rPr>
        <w:t>комісії</w:t>
      </w:r>
      <w:proofErr w:type="spellEnd"/>
      <w:r w:rsidRPr="001F47B1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1F47B1">
        <w:rPr>
          <w:rFonts w:ascii="Times New Roman" w:hAnsi="Times New Roman" w:cs="Times New Roman"/>
          <w:i/>
          <w:sz w:val="26"/>
          <w:szCs w:val="26"/>
        </w:rPr>
        <w:t>суддів</w:t>
      </w:r>
      <w:proofErr w:type="spellEnd"/>
      <w:r w:rsidRPr="001F47B1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1F47B1">
        <w:rPr>
          <w:rFonts w:ascii="Times New Roman" w:hAnsi="Times New Roman" w:cs="Times New Roman"/>
          <w:i/>
          <w:sz w:val="26"/>
          <w:szCs w:val="26"/>
        </w:rPr>
        <w:t>України</w:t>
      </w:r>
      <w:proofErr w:type="spellEnd"/>
      <w:r w:rsidRPr="001F47B1">
        <w:rPr>
          <w:rFonts w:ascii="Times New Roman" w:hAnsi="Times New Roman" w:cs="Times New Roman"/>
          <w:i/>
          <w:sz w:val="26"/>
          <w:szCs w:val="26"/>
        </w:rPr>
        <w:t xml:space="preserve"> Мельник Р.І.)</w:t>
      </w:r>
    </w:p>
    <w:p w:rsidR="00C17151" w:rsidRPr="00CC7BA4" w:rsidRDefault="00C17151" w:rsidP="00C17151">
      <w:pPr>
        <w:pStyle w:val="a3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C7BA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Про </w:t>
      </w:r>
      <w:proofErr w:type="spellStart"/>
      <w:r w:rsidRPr="00CC7BA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рекомендування</w:t>
      </w:r>
      <w:proofErr w:type="spellEnd"/>
      <w:r w:rsidRPr="00CC7BA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CC7BA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судді</w:t>
      </w:r>
      <w:proofErr w:type="spellEnd"/>
      <w:r w:rsidRPr="00CC7BA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Окружного </w:t>
      </w:r>
      <w:proofErr w:type="spellStart"/>
      <w:r w:rsidRPr="00CC7BA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адміністративного</w:t>
      </w:r>
      <w:proofErr w:type="spellEnd"/>
      <w:r w:rsidRPr="00CC7BA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суду </w:t>
      </w:r>
      <w:proofErr w:type="spellStart"/>
      <w:r w:rsidRPr="00CC7BA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міста</w:t>
      </w:r>
      <w:proofErr w:type="spellEnd"/>
      <w:r w:rsidRPr="00CC7BA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CC7BA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Києва</w:t>
      </w:r>
      <w:proofErr w:type="spellEnd"/>
      <w:r w:rsidRPr="00CC7BA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CC7BA4">
        <w:rPr>
          <w:rStyle w:val="fontstyle21"/>
          <w:rFonts w:ascii="Times New Roman" w:hAnsi="Times New Roman" w:cs="Times New Roman"/>
          <w:color w:val="000000" w:themeColor="text1"/>
          <w:sz w:val="26"/>
          <w:szCs w:val="26"/>
        </w:rPr>
        <w:t xml:space="preserve">Шулежка </w:t>
      </w:r>
      <w:proofErr w:type="spellStart"/>
      <w:r w:rsidRPr="00CC7BA4">
        <w:rPr>
          <w:rStyle w:val="fontstyle21"/>
          <w:rFonts w:ascii="Times New Roman" w:hAnsi="Times New Roman" w:cs="Times New Roman"/>
          <w:color w:val="000000" w:themeColor="text1"/>
          <w:sz w:val="26"/>
          <w:szCs w:val="26"/>
        </w:rPr>
        <w:t>Віктора</w:t>
      </w:r>
      <w:proofErr w:type="spellEnd"/>
      <w:r w:rsidRPr="00CC7BA4">
        <w:rPr>
          <w:rStyle w:val="fontstyle21"/>
          <w:rFonts w:ascii="Times New Roman" w:hAnsi="Times New Roman" w:cs="Times New Roman"/>
          <w:color w:val="000000" w:themeColor="text1"/>
          <w:sz w:val="26"/>
          <w:szCs w:val="26"/>
        </w:rPr>
        <w:t xml:space="preserve"> Петровича </w:t>
      </w:r>
      <w:r w:rsidRPr="00CC7BA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для </w:t>
      </w:r>
      <w:proofErr w:type="spellStart"/>
      <w:r w:rsidRPr="00CC7BA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переведення</w:t>
      </w:r>
      <w:proofErr w:type="spellEnd"/>
      <w:r w:rsidRPr="00CC7BA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gramStart"/>
      <w:r w:rsidRPr="00CC7BA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на посаду</w:t>
      </w:r>
      <w:proofErr w:type="gramEnd"/>
      <w:r w:rsidRPr="00CC7BA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CC7BA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судді</w:t>
      </w:r>
      <w:proofErr w:type="spellEnd"/>
      <w:r w:rsidRPr="00CC7BA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до </w:t>
      </w:r>
      <w:proofErr w:type="spellStart"/>
      <w:r w:rsidRPr="00CC7BA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іншого</w:t>
      </w:r>
      <w:proofErr w:type="spellEnd"/>
      <w:r w:rsidRPr="00CC7BA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суду без конкурсу</w:t>
      </w:r>
      <w:r w:rsidRPr="00CC7BA4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C17151" w:rsidRPr="00C17151" w:rsidRDefault="00C17151" w:rsidP="00C17151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C17151" w:rsidRDefault="00C17151" w:rsidP="00C17151">
      <w:pPr>
        <w:pStyle w:val="rtejustify"/>
        <w:shd w:val="clear" w:color="auto" w:fill="FFFFFF"/>
        <w:spacing w:before="0" w:beforeAutospacing="0" w:after="240" w:afterAutospacing="0"/>
        <w:ind w:firstLine="567"/>
        <w:jc w:val="both"/>
        <w:rPr>
          <w:rStyle w:val="a5"/>
          <w:color w:val="000000" w:themeColor="text1"/>
          <w:sz w:val="26"/>
          <w:szCs w:val="26"/>
        </w:rPr>
      </w:pPr>
      <w:r>
        <w:rPr>
          <w:rStyle w:val="a5"/>
          <w:color w:val="000000" w:themeColor="text1"/>
          <w:sz w:val="26"/>
          <w:szCs w:val="26"/>
        </w:rPr>
        <w:t>(доповідач – член Вищої кваліфікаційної комісії суддів України Дух Я.М.)</w:t>
      </w:r>
    </w:p>
    <w:p w:rsidR="00C17151" w:rsidRPr="00CC7BA4" w:rsidRDefault="00C17151" w:rsidP="00C17151">
      <w:pPr>
        <w:pStyle w:val="a3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CC7BA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Про </w:t>
      </w:r>
      <w:proofErr w:type="spellStart"/>
      <w:r w:rsidRPr="00CC7BA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рекомендування</w:t>
      </w:r>
      <w:proofErr w:type="spellEnd"/>
      <w:r w:rsidRPr="00CC7BA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CC7BA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судді</w:t>
      </w:r>
      <w:proofErr w:type="spellEnd"/>
      <w:r w:rsidRPr="00CC7BA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Окружного </w:t>
      </w:r>
      <w:proofErr w:type="spellStart"/>
      <w:r w:rsidRPr="00CC7BA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адміністративного</w:t>
      </w:r>
      <w:proofErr w:type="spellEnd"/>
      <w:r w:rsidRPr="00CC7BA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суду </w:t>
      </w:r>
      <w:proofErr w:type="spellStart"/>
      <w:r w:rsidRPr="00CC7BA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міста</w:t>
      </w:r>
      <w:proofErr w:type="spellEnd"/>
      <w:r w:rsidRPr="00CC7BA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CC7BA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Києва</w:t>
      </w:r>
      <w:proofErr w:type="spellEnd"/>
      <w:r w:rsidRPr="00CC7BA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CC7BA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Іщука</w:t>
      </w:r>
      <w:proofErr w:type="spellEnd"/>
      <w:r w:rsidRPr="00CC7BA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CC7BA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Ігоря</w:t>
      </w:r>
      <w:proofErr w:type="spellEnd"/>
      <w:r w:rsidRPr="00CC7BA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CC7BA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Олександровича</w:t>
      </w:r>
      <w:proofErr w:type="spellEnd"/>
      <w:r w:rsidRPr="00CC7BA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 для </w:t>
      </w:r>
      <w:proofErr w:type="spellStart"/>
      <w:r w:rsidRPr="00CC7BA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переведення</w:t>
      </w:r>
      <w:proofErr w:type="spellEnd"/>
      <w:r w:rsidRPr="00CC7BA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gramStart"/>
      <w:r w:rsidRPr="00CC7BA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на посаду</w:t>
      </w:r>
      <w:proofErr w:type="gramEnd"/>
      <w:r w:rsidRPr="00CC7BA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CC7BA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судді</w:t>
      </w:r>
      <w:proofErr w:type="spellEnd"/>
      <w:r w:rsidRPr="00CC7BA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до </w:t>
      </w:r>
      <w:proofErr w:type="spellStart"/>
      <w:r w:rsidRPr="00CC7BA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іншого</w:t>
      </w:r>
      <w:proofErr w:type="spellEnd"/>
      <w:r w:rsidRPr="00CC7BA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суду без конкурсу</w:t>
      </w:r>
      <w:r w:rsidRPr="00CC7BA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.</w:t>
      </w:r>
    </w:p>
    <w:p w:rsidR="00C17151" w:rsidRPr="00C17151" w:rsidRDefault="00C17151" w:rsidP="00C17151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</w:p>
    <w:p w:rsidR="00C17151" w:rsidRDefault="00C17151" w:rsidP="00C17151">
      <w:pPr>
        <w:pStyle w:val="rtejustify"/>
        <w:shd w:val="clear" w:color="auto" w:fill="FFFFFF"/>
        <w:spacing w:before="0" w:beforeAutospacing="0" w:after="240" w:afterAutospacing="0"/>
        <w:ind w:firstLine="567"/>
        <w:jc w:val="both"/>
        <w:rPr>
          <w:color w:val="000000" w:themeColor="text1"/>
          <w:sz w:val="26"/>
          <w:szCs w:val="26"/>
        </w:rPr>
      </w:pPr>
      <w:r>
        <w:rPr>
          <w:rStyle w:val="a5"/>
          <w:color w:val="000000" w:themeColor="text1"/>
          <w:sz w:val="26"/>
          <w:szCs w:val="26"/>
        </w:rPr>
        <w:t>(доповідач – член Вищої кваліфікаційної комісії суддів України Дух Я.М.)</w:t>
      </w:r>
    </w:p>
    <w:p w:rsidR="00E6218B" w:rsidRPr="00CB27FB" w:rsidRDefault="00E6218B" w:rsidP="00E621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15.</w:t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CB27FB">
        <w:rPr>
          <w:rFonts w:ascii="Times New Roman" w:hAnsi="Times New Roman" w:cs="Times New Roman"/>
          <w:sz w:val="26"/>
          <w:szCs w:val="26"/>
        </w:rPr>
        <w:t xml:space="preserve">Про </w:t>
      </w:r>
      <w:proofErr w:type="spellStart"/>
      <w:r w:rsidRPr="00CB27FB">
        <w:rPr>
          <w:rFonts w:ascii="Times New Roman" w:hAnsi="Times New Roman" w:cs="Times New Roman"/>
          <w:sz w:val="26"/>
          <w:szCs w:val="26"/>
        </w:rPr>
        <w:t>оголошення</w:t>
      </w:r>
      <w:proofErr w:type="spellEnd"/>
      <w:r w:rsidRPr="00CB27FB">
        <w:rPr>
          <w:rFonts w:ascii="Times New Roman" w:hAnsi="Times New Roman" w:cs="Times New Roman"/>
          <w:sz w:val="26"/>
          <w:szCs w:val="26"/>
        </w:rPr>
        <w:t xml:space="preserve"> конкурсу на </w:t>
      </w:r>
      <w:proofErr w:type="spellStart"/>
      <w:r w:rsidRPr="00CB27FB">
        <w:rPr>
          <w:rFonts w:ascii="Times New Roman" w:hAnsi="Times New Roman" w:cs="Times New Roman"/>
          <w:sz w:val="26"/>
          <w:szCs w:val="26"/>
        </w:rPr>
        <w:t>зайняття</w:t>
      </w:r>
      <w:proofErr w:type="spellEnd"/>
      <w:r w:rsidRPr="00CB27F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27FB">
        <w:rPr>
          <w:rFonts w:ascii="Times New Roman" w:hAnsi="Times New Roman" w:cs="Times New Roman"/>
          <w:sz w:val="26"/>
          <w:szCs w:val="26"/>
        </w:rPr>
        <w:t>вакантних</w:t>
      </w:r>
      <w:proofErr w:type="spellEnd"/>
      <w:r w:rsidRPr="00CB27FB">
        <w:rPr>
          <w:rFonts w:ascii="Times New Roman" w:hAnsi="Times New Roman" w:cs="Times New Roman"/>
          <w:sz w:val="26"/>
          <w:szCs w:val="26"/>
        </w:rPr>
        <w:t xml:space="preserve"> посад </w:t>
      </w:r>
      <w:proofErr w:type="spellStart"/>
      <w:r w:rsidRPr="00CB27FB">
        <w:rPr>
          <w:rFonts w:ascii="Times New Roman" w:hAnsi="Times New Roman" w:cs="Times New Roman"/>
          <w:sz w:val="26"/>
          <w:szCs w:val="26"/>
          <w:highlight w:val="white"/>
        </w:rPr>
        <w:t>суддів</w:t>
      </w:r>
      <w:proofErr w:type="spellEnd"/>
      <w:r w:rsidRPr="00CB27FB">
        <w:rPr>
          <w:rFonts w:ascii="Times New Roman" w:hAnsi="Times New Roman" w:cs="Times New Roman"/>
          <w:sz w:val="26"/>
          <w:szCs w:val="26"/>
          <w:highlight w:val="white"/>
        </w:rPr>
        <w:t xml:space="preserve"> у </w:t>
      </w:r>
      <w:proofErr w:type="spellStart"/>
      <w:r w:rsidRPr="00CB27FB">
        <w:rPr>
          <w:rFonts w:ascii="Times New Roman" w:hAnsi="Times New Roman" w:cs="Times New Roman"/>
          <w:sz w:val="26"/>
          <w:szCs w:val="26"/>
          <w:highlight w:val="white"/>
        </w:rPr>
        <w:t>місцевих</w:t>
      </w:r>
      <w:proofErr w:type="spellEnd"/>
      <w:r w:rsidRPr="00CB27FB">
        <w:rPr>
          <w:rFonts w:ascii="Times New Roman" w:hAnsi="Times New Roman" w:cs="Times New Roman"/>
          <w:sz w:val="26"/>
          <w:szCs w:val="26"/>
          <w:highlight w:val="white"/>
        </w:rPr>
        <w:t xml:space="preserve"> </w:t>
      </w:r>
      <w:proofErr w:type="spellStart"/>
      <w:r w:rsidRPr="00CB27FB">
        <w:rPr>
          <w:rFonts w:ascii="Times New Roman" w:hAnsi="Times New Roman" w:cs="Times New Roman"/>
          <w:sz w:val="26"/>
          <w:szCs w:val="26"/>
          <w:highlight w:val="white"/>
        </w:rPr>
        <w:t>адміністративних</w:t>
      </w:r>
      <w:proofErr w:type="spellEnd"/>
      <w:r w:rsidRPr="00CB27FB">
        <w:rPr>
          <w:rFonts w:ascii="Times New Roman" w:hAnsi="Times New Roman" w:cs="Times New Roman"/>
          <w:sz w:val="26"/>
          <w:szCs w:val="26"/>
          <w:highlight w:val="white"/>
        </w:rPr>
        <w:t xml:space="preserve"> судах.</w:t>
      </w:r>
    </w:p>
    <w:p w:rsidR="004B3CFE" w:rsidRDefault="00E6218B" w:rsidP="00E6218B">
      <w:pPr>
        <w:spacing w:before="100" w:beforeAutospacing="1" w:after="100" w:afterAutospacing="1"/>
        <w:ind w:firstLine="567"/>
        <w:rPr>
          <w:color w:val="1D1D1B"/>
          <w:shd w:val="clear" w:color="auto" w:fill="FFFFFF"/>
        </w:rPr>
      </w:pPr>
      <w:r w:rsidRPr="00CB27FB">
        <w:rPr>
          <w:rStyle w:val="a5"/>
          <w:rFonts w:ascii="Times New Roman" w:hAnsi="Times New Roman" w:cs="Times New Roman"/>
          <w:color w:val="1D1D1B"/>
          <w:sz w:val="26"/>
          <w:szCs w:val="26"/>
          <w:highlight w:val="white"/>
          <w:shd w:val="clear" w:color="auto" w:fill="FFFFFF"/>
        </w:rPr>
        <w:t>(</w:t>
      </w:r>
      <w:proofErr w:type="spellStart"/>
      <w:r w:rsidRPr="00CB27FB">
        <w:rPr>
          <w:rStyle w:val="a5"/>
          <w:rFonts w:ascii="Times New Roman" w:hAnsi="Times New Roman" w:cs="Times New Roman"/>
          <w:color w:val="1D1D1B"/>
          <w:sz w:val="26"/>
          <w:szCs w:val="26"/>
          <w:highlight w:val="white"/>
          <w:shd w:val="clear" w:color="auto" w:fill="FFFFFF"/>
        </w:rPr>
        <w:t>доповідач</w:t>
      </w:r>
      <w:proofErr w:type="spellEnd"/>
      <w:r w:rsidRPr="00CB27FB">
        <w:rPr>
          <w:rStyle w:val="a5"/>
          <w:rFonts w:ascii="Times New Roman" w:hAnsi="Times New Roman" w:cs="Times New Roman"/>
          <w:color w:val="1D1D1B"/>
          <w:sz w:val="26"/>
          <w:szCs w:val="26"/>
          <w:highlight w:val="white"/>
          <w:shd w:val="clear" w:color="auto" w:fill="FFFFFF"/>
        </w:rPr>
        <w:t xml:space="preserve"> – член </w:t>
      </w:r>
      <w:proofErr w:type="spellStart"/>
      <w:r w:rsidRPr="00CB27FB">
        <w:rPr>
          <w:rStyle w:val="a5"/>
          <w:rFonts w:ascii="Times New Roman" w:hAnsi="Times New Roman" w:cs="Times New Roman"/>
          <w:color w:val="1D1D1B"/>
          <w:sz w:val="26"/>
          <w:szCs w:val="26"/>
          <w:highlight w:val="white"/>
          <w:shd w:val="clear" w:color="auto" w:fill="FFFFFF"/>
        </w:rPr>
        <w:t>Вищої</w:t>
      </w:r>
      <w:proofErr w:type="spellEnd"/>
      <w:r w:rsidRPr="00CB27FB">
        <w:rPr>
          <w:rStyle w:val="a5"/>
          <w:rFonts w:ascii="Times New Roman" w:hAnsi="Times New Roman" w:cs="Times New Roman"/>
          <w:color w:val="1D1D1B"/>
          <w:sz w:val="26"/>
          <w:szCs w:val="26"/>
          <w:highlight w:val="white"/>
          <w:shd w:val="clear" w:color="auto" w:fill="FFFFFF"/>
        </w:rPr>
        <w:t xml:space="preserve"> </w:t>
      </w:r>
      <w:proofErr w:type="spellStart"/>
      <w:r w:rsidRPr="00CB27FB">
        <w:rPr>
          <w:rStyle w:val="a5"/>
          <w:rFonts w:ascii="Times New Roman" w:hAnsi="Times New Roman" w:cs="Times New Roman"/>
          <w:color w:val="1D1D1B"/>
          <w:sz w:val="26"/>
          <w:szCs w:val="26"/>
          <w:highlight w:val="white"/>
          <w:shd w:val="clear" w:color="auto" w:fill="FFFFFF"/>
        </w:rPr>
        <w:t>кваліфікаційної</w:t>
      </w:r>
      <w:proofErr w:type="spellEnd"/>
      <w:r w:rsidRPr="00CB27FB">
        <w:rPr>
          <w:rStyle w:val="a5"/>
          <w:rFonts w:ascii="Times New Roman" w:hAnsi="Times New Roman" w:cs="Times New Roman"/>
          <w:color w:val="1D1D1B"/>
          <w:sz w:val="26"/>
          <w:szCs w:val="26"/>
          <w:highlight w:val="white"/>
          <w:shd w:val="clear" w:color="auto" w:fill="FFFFFF"/>
        </w:rPr>
        <w:t xml:space="preserve"> </w:t>
      </w:r>
      <w:proofErr w:type="spellStart"/>
      <w:r w:rsidRPr="00CB27FB">
        <w:rPr>
          <w:rStyle w:val="a5"/>
          <w:rFonts w:ascii="Times New Roman" w:hAnsi="Times New Roman" w:cs="Times New Roman"/>
          <w:color w:val="1D1D1B"/>
          <w:sz w:val="26"/>
          <w:szCs w:val="26"/>
          <w:highlight w:val="white"/>
          <w:shd w:val="clear" w:color="auto" w:fill="FFFFFF"/>
        </w:rPr>
        <w:t>комісії</w:t>
      </w:r>
      <w:proofErr w:type="spellEnd"/>
      <w:r w:rsidRPr="00CB27FB">
        <w:rPr>
          <w:rStyle w:val="a5"/>
          <w:rFonts w:ascii="Times New Roman" w:hAnsi="Times New Roman" w:cs="Times New Roman"/>
          <w:color w:val="1D1D1B"/>
          <w:sz w:val="26"/>
          <w:szCs w:val="26"/>
          <w:highlight w:val="white"/>
          <w:shd w:val="clear" w:color="auto" w:fill="FFFFFF"/>
        </w:rPr>
        <w:t xml:space="preserve"> </w:t>
      </w:r>
      <w:proofErr w:type="spellStart"/>
      <w:r w:rsidRPr="00CB27FB">
        <w:rPr>
          <w:rStyle w:val="a5"/>
          <w:rFonts w:ascii="Times New Roman" w:hAnsi="Times New Roman" w:cs="Times New Roman"/>
          <w:color w:val="1D1D1B"/>
          <w:sz w:val="26"/>
          <w:szCs w:val="26"/>
          <w:highlight w:val="white"/>
          <w:shd w:val="clear" w:color="auto" w:fill="FFFFFF"/>
        </w:rPr>
        <w:t>суддів</w:t>
      </w:r>
      <w:proofErr w:type="spellEnd"/>
      <w:r w:rsidRPr="00CB27FB">
        <w:rPr>
          <w:rStyle w:val="a5"/>
          <w:rFonts w:ascii="Times New Roman" w:hAnsi="Times New Roman" w:cs="Times New Roman"/>
          <w:color w:val="1D1D1B"/>
          <w:sz w:val="26"/>
          <w:szCs w:val="26"/>
          <w:highlight w:val="white"/>
          <w:shd w:val="clear" w:color="auto" w:fill="FFFFFF"/>
        </w:rPr>
        <w:t xml:space="preserve"> </w:t>
      </w:r>
      <w:proofErr w:type="spellStart"/>
      <w:r w:rsidRPr="00CB27FB">
        <w:rPr>
          <w:rStyle w:val="a5"/>
          <w:rFonts w:ascii="Times New Roman" w:hAnsi="Times New Roman" w:cs="Times New Roman"/>
          <w:color w:val="1D1D1B"/>
          <w:sz w:val="26"/>
          <w:szCs w:val="26"/>
          <w:highlight w:val="white"/>
          <w:shd w:val="clear" w:color="auto" w:fill="FFFFFF"/>
        </w:rPr>
        <w:t>України</w:t>
      </w:r>
      <w:proofErr w:type="spellEnd"/>
      <w:r w:rsidRPr="00CB27FB">
        <w:rPr>
          <w:rStyle w:val="a5"/>
          <w:rFonts w:ascii="Times New Roman" w:hAnsi="Times New Roman" w:cs="Times New Roman"/>
          <w:color w:val="1D1D1B"/>
          <w:sz w:val="26"/>
          <w:szCs w:val="26"/>
          <w:highlight w:val="white"/>
          <w:shd w:val="clear" w:color="auto" w:fill="FFFFFF"/>
        </w:rPr>
        <w:t xml:space="preserve"> Кобецька Н.Р.)</w:t>
      </w:r>
      <w:bookmarkStart w:id="5" w:name="_GoBack"/>
      <w:bookmarkEnd w:id="5"/>
    </w:p>
    <w:sectPr w:rsidR="004B3CFE" w:rsidSect="00C557D4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NewPSMT">
    <w:altName w:val="Times New Roman"/>
    <w:charset w:val="00"/>
    <w:family w:val="auto"/>
    <w:pitch w:val="default"/>
  </w:font>
  <w:font w:name="CourierNewPS-BoldMT">
    <w:altName w:val="Times New Roman"/>
    <w:charset w:val="00"/>
    <w:family w:val="auto"/>
    <w:pitch w:val="default"/>
  </w:font>
  <w:font w:name="Proba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D7AF5"/>
    <w:multiLevelType w:val="hybridMultilevel"/>
    <w:tmpl w:val="F17490D0"/>
    <w:lvl w:ilvl="0" w:tplc="5A7A5DB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53DCE"/>
    <w:multiLevelType w:val="hybridMultilevel"/>
    <w:tmpl w:val="6876F09E"/>
    <w:lvl w:ilvl="0" w:tplc="C84A3A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6D2DEC"/>
    <w:multiLevelType w:val="hybridMultilevel"/>
    <w:tmpl w:val="25EC3706"/>
    <w:lvl w:ilvl="0" w:tplc="2C4CC370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6"/>
        <w:szCs w:val="26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31B50"/>
    <w:multiLevelType w:val="multilevel"/>
    <w:tmpl w:val="EF9E128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455" w:hanging="360"/>
      </w:pPr>
    </w:lvl>
    <w:lvl w:ilvl="2">
      <w:start w:val="1"/>
      <w:numFmt w:val="decimal"/>
      <w:lvlText w:val="%1.%2.%3"/>
      <w:lvlJc w:val="left"/>
      <w:pPr>
        <w:ind w:left="2910" w:hanging="720"/>
      </w:pPr>
    </w:lvl>
    <w:lvl w:ilvl="3">
      <w:start w:val="1"/>
      <w:numFmt w:val="decimal"/>
      <w:lvlText w:val="%1.%2.%3.%4"/>
      <w:lvlJc w:val="left"/>
      <w:pPr>
        <w:ind w:left="4005" w:hanging="720"/>
      </w:pPr>
    </w:lvl>
    <w:lvl w:ilvl="4">
      <w:start w:val="1"/>
      <w:numFmt w:val="decimal"/>
      <w:lvlText w:val="%1.%2.%3.%4.%5"/>
      <w:lvlJc w:val="left"/>
      <w:pPr>
        <w:ind w:left="5460" w:hanging="1080"/>
      </w:pPr>
    </w:lvl>
    <w:lvl w:ilvl="5">
      <w:start w:val="1"/>
      <w:numFmt w:val="decimal"/>
      <w:lvlText w:val="%1.%2.%3.%4.%5.%6"/>
      <w:lvlJc w:val="left"/>
      <w:pPr>
        <w:ind w:left="6555" w:hanging="1080"/>
      </w:pPr>
    </w:lvl>
    <w:lvl w:ilvl="6">
      <w:start w:val="1"/>
      <w:numFmt w:val="decimal"/>
      <w:lvlText w:val="%1.%2.%3.%4.%5.%6.%7"/>
      <w:lvlJc w:val="left"/>
      <w:pPr>
        <w:ind w:left="8010" w:hanging="1440"/>
      </w:pPr>
    </w:lvl>
    <w:lvl w:ilvl="7">
      <w:start w:val="1"/>
      <w:numFmt w:val="decimal"/>
      <w:lvlText w:val="%1.%2.%3.%4.%5.%6.%7.%8"/>
      <w:lvlJc w:val="left"/>
      <w:pPr>
        <w:ind w:left="9105" w:hanging="1440"/>
      </w:pPr>
    </w:lvl>
    <w:lvl w:ilvl="8">
      <w:start w:val="1"/>
      <w:numFmt w:val="decimal"/>
      <w:lvlText w:val="%1.%2.%3.%4.%5.%6.%7.%8.%9"/>
      <w:lvlJc w:val="left"/>
      <w:pPr>
        <w:ind w:left="10560" w:hanging="1800"/>
      </w:pPr>
    </w:lvl>
  </w:abstractNum>
  <w:abstractNum w:abstractNumId="4" w15:restartNumberingAfterBreak="0">
    <w:nsid w:val="165022D4"/>
    <w:multiLevelType w:val="hybridMultilevel"/>
    <w:tmpl w:val="D292ACC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443C3"/>
    <w:multiLevelType w:val="multilevel"/>
    <w:tmpl w:val="F3CC83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0ED4F60"/>
    <w:multiLevelType w:val="hybridMultilevel"/>
    <w:tmpl w:val="5D643932"/>
    <w:lvl w:ilvl="0" w:tplc="A9549F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BDE2677"/>
    <w:multiLevelType w:val="multilevel"/>
    <w:tmpl w:val="DC44C2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5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91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00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4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55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801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10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560" w:hanging="1800"/>
      </w:pPr>
      <w:rPr>
        <w:rFonts w:hint="default"/>
        <w:b/>
      </w:rPr>
    </w:lvl>
  </w:abstractNum>
  <w:abstractNum w:abstractNumId="8" w15:restartNumberingAfterBreak="0">
    <w:nsid w:val="2C823263"/>
    <w:multiLevelType w:val="hybridMultilevel"/>
    <w:tmpl w:val="AFDAE93C"/>
    <w:lvl w:ilvl="0" w:tplc="2D429AC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6"/>
        <w:szCs w:val="26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E3F27"/>
    <w:multiLevelType w:val="hybridMultilevel"/>
    <w:tmpl w:val="F86862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A2644"/>
    <w:multiLevelType w:val="hybridMultilevel"/>
    <w:tmpl w:val="8CAC21CC"/>
    <w:lvl w:ilvl="0" w:tplc="6270D86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DD1BA7"/>
    <w:multiLevelType w:val="hybridMultilevel"/>
    <w:tmpl w:val="0ED094B4"/>
    <w:lvl w:ilvl="0" w:tplc="FA6ED390">
      <w:start w:val="1"/>
      <w:numFmt w:val="decimal"/>
      <w:lvlText w:val="%1."/>
      <w:lvlJc w:val="left"/>
      <w:pPr>
        <w:ind w:left="720" w:hanging="360"/>
      </w:pPr>
      <w:rPr>
        <w:rFonts w:hint="default"/>
        <w:color w:val="1D1D1B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9E4A92"/>
    <w:multiLevelType w:val="multilevel"/>
    <w:tmpl w:val="0324F5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60" w:hanging="1800"/>
      </w:pPr>
      <w:rPr>
        <w:rFonts w:hint="default"/>
      </w:rPr>
    </w:lvl>
  </w:abstractNum>
  <w:abstractNum w:abstractNumId="13" w15:restartNumberingAfterBreak="0">
    <w:nsid w:val="4D3240C2"/>
    <w:multiLevelType w:val="hybridMultilevel"/>
    <w:tmpl w:val="6876F09E"/>
    <w:lvl w:ilvl="0" w:tplc="C84A3A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EEE596F"/>
    <w:multiLevelType w:val="hybridMultilevel"/>
    <w:tmpl w:val="91026F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5C1DB6"/>
    <w:multiLevelType w:val="hybridMultilevel"/>
    <w:tmpl w:val="6876F09E"/>
    <w:lvl w:ilvl="0" w:tplc="C84A3A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26A01E9"/>
    <w:multiLevelType w:val="hybridMultilevel"/>
    <w:tmpl w:val="72FA45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3A57E9"/>
    <w:multiLevelType w:val="hybridMultilevel"/>
    <w:tmpl w:val="F89AD1D4"/>
    <w:lvl w:ilvl="0" w:tplc="7ED2CAFE">
      <w:start w:val="1"/>
      <w:numFmt w:val="decimal"/>
      <w:lvlText w:val="%1."/>
      <w:lvlJc w:val="left"/>
      <w:pPr>
        <w:ind w:left="720" w:hanging="360"/>
      </w:pPr>
      <w:rPr>
        <w:rFonts w:hint="default"/>
        <w:color w:val="1D1D1B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E46152"/>
    <w:multiLevelType w:val="multilevel"/>
    <w:tmpl w:val="C128B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3C545B7"/>
    <w:multiLevelType w:val="hybridMultilevel"/>
    <w:tmpl w:val="6A7A4B42"/>
    <w:lvl w:ilvl="0" w:tplc="ADF88F2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7D1E68"/>
    <w:multiLevelType w:val="hybridMultilevel"/>
    <w:tmpl w:val="57581EA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C208DB"/>
    <w:multiLevelType w:val="hybridMultilevel"/>
    <w:tmpl w:val="C6EE28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AC0332"/>
    <w:multiLevelType w:val="hybridMultilevel"/>
    <w:tmpl w:val="90DAA7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721AF2"/>
    <w:multiLevelType w:val="hybridMultilevel"/>
    <w:tmpl w:val="9AD2F4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43752B"/>
    <w:multiLevelType w:val="hybridMultilevel"/>
    <w:tmpl w:val="196C954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5F6739"/>
    <w:multiLevelType w:val="hybridMultilevel"/>
    <w:tmpl w:val="B1D4B1DA"/>
    <w:lvl w:ilvl="0" w:tplc="ADF88F2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2C23C4"/>
    <w:multiLevelType w:val="hybridMultilevel"/>
    <w:tmpl w:val="6876F09E"/>
    <w:lvl w:ilvl="0" w:tplc="C84A3A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C077C9B"/>
    <w:multiLevelType w:val="hybridMultilevel"/>
    <w:tmpl w:val="1660AE10"/>
    <w:lvl w:ilvl="0" w:tplc="0422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0"/>
  </w:num>
  <w:num w:numId="4">
    <w:abstractNumId w:val="9"/>
  </w:num>
  <w:num w:numId="5">
    <w:abstractNumId w:val="14"/>
  </w:num>
  <w:num w:numId="6">
    <w:abstractNumId w:val="25"/>
  </w:num>
  <w:num w:numId="7">
    <w:abstractNumId w:val="19"/>
  </w:num>
  <w:num w:numId="8">
    <w:abstractNumId w:val="22"/>
  </w:num>
  <w:num w:numId="9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5"/>
  </w:num>
  <w:num w:numId="12">
    <w:abstractNumId w:val="7"/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</w:num>
  <w:num w:numId="15">
    <w:abstractNumId w:val="1"/>
  </w:num>
  <w:num w:numId="16">
    <w:abstractNumId w:val="15"/>
  </w:num>
  <w:num w:numId="17">
    <w:abstractNumId w:val="13"/>
  </w:num>
  <w:num w:numId="18">
    <w:abstractNumId w:val="4"/>
  </w:num>
  <w:num w:numId="19">
    <w:abstractNumId w:val="10"/>
  </w:num>
  <w:num w:numId="20">
    <w:abstractNumId w:val="21"/>
  </w:num>
  <w:num w:numId="21">
    <w:abstractNumId w:val="8"/>
  </w:num>
  <w:num w:numId="22">
    <w:abstractNumId w:val="2"/>
  </w:num>
  <w:num w:numId="23">
    <w:abstractNumId w:val="11"/>
  </w:num>
  <w:num w:numId="24">
    <w:abstractNumId w:val="17"/>
  </w:num>
  <w:num w:numId="25">
    <w:abstractNumId w:val="0"/>
  </w:num>
  <w:num w:numId="26">
    <w:abstractNumId w:val="24"/>
  </w:num>
  <w:num w:numId="27">
    <w:abstractNumId w:val="16"/>
  </w:num>
  <w:num w:numId="28">
    <w:abstractNumId w:val="23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A51"/>
    <w:rsid w:val="00005A6D"/>
    <w:rsid w:val="00016D10"/>
    <w:rsid w:val="00026D4D"/>
    <w:rsid w:val="00032556"/>
    <w:rsid w:val="000343E4"/>
    <w:rsid w:val="00035387"/>
    <w:rsid w:val="00064A84"/>
    <w:rsid w:val="000678A1"/>
    <w:rsid w:val="00084BA4"/>
    <w:rsid w:val="00093AC9"/>
    <w:rsid w:val="00096BC4"/>
    <w:rsid w:val="000A0ACB"/>
    <w:rsid w:val="000A29F6"/>
    <w:rsid w:val="000B27EB"/>
    <w:rsid w:val="000B59B0"/>
    <w:rsid w:val="000B6ABB"/>
    <w:rsid w:val="000F64C5"/>
    <w:rsid w:val="000F7DBF"/>
    <w:rsid w:val="00126A1D"/>
    <w:rsid w:val="00140142"/>
    <w:rsid w:val="001443EC"/>
    <w:rsid w:val="00150818"/>
    <w:rsid w:val="001539F1"/>
    <w:rsid w:val="00171924"/>
    <w:rsid w:val="001751E0"/>
    <w:rsid w:val="001836CB"/>
    <w:rsid w:val="00186B9C"/>
    <w:rsid w:val="00196221"/>
    <w:rsid w:val="001A307D"/>
    <w:rsid w:val="001B5B91"/>
    <w:rsid w:val="001C36FF"/>
    <w:rsid w:val="001C5E49"/>
    <w:rsid w:val="001D2347"/>
    <w:rsid w:val="001E49AF"/>
    <w:rsid w:val="001E76CD"/>
    <w:rsid w:val="00242254"/>
    <w:rsid w:val="00244AD3"/>
    <w:rsid w:val="00270FDD"/>
    <w:rsid w:val="00275411"/>
    <w:rsid w:val="00276204"/>
    <w:rsid w:val="00277969"/>
    <w:rsid w:val="00290F5A"/>
    <w:rsid w:val="002A2444"/>
    <w:rsid w:val="002A4616"/>
    <w:rsid w:val="002A467F"/>
    <w:rsid w:val="002C110F"/>
    <w:rsid w:val="002C167B"/>
    <w:rsid w:val="002D4881"/>
    <w:rsid w:val="002E27B5"/>
    <w:rsid w:val="002F3159"/>
    <w:rsid w:val="003002E8"/>
    <w:rsid w:val="00314E3F"/>
    <w:rsid w:val="003162B1"/>
    <w:rsid w:val="00320AB6"/>
    <w:rsid w:val="00341B6F"/>
    <w:rsid w:val="00344695"/>
    <w:rsid w:val="0034701D"/>
    <w:rsid w:val="00347C15"/>
    <w:rsid w:val="00351ED6"/>
    <w:rsid w:val="00355F9B"/>
    <w:rsid w:val="00364BEC"/>
    <w:rsid w:val="003A46C4"/>
    <w:rsid w:val="003B1814"/>
    <w:rsid w:val="003D2ACB"/>
    <w:rsid w:val="003D7B54"/>
    <w:rsid w:val="003E2647"/>
    <w:rsid w:val="003E31AD"/>
    <w:rsid w:val="003E6630"/>
    <w:rsid w:val="00405DF5"/>
    <w:rsid w:val="004160D4"/>
    <w:rsid w:val="00417338"/>
    <w:rsid w:val="00425ADB"/>
    <w:rsid w:val="00450A3D"/>
    <w:rsid w:val="0046687F"/>
    <w:rsid w:val="00490784"/>
    <w:rsid w:val="00492836"/>
    <w:rsid w:val="00493414"/>
    <w:rsid w:val="0049743A"/>
    <w:rsid w:val="004A5B51"/>
    <w:rsid w:val="004B0E55"/>
    <w:rsid w:val="004B3CFE"/>
    <w:rsid w:val="004C284A"/>
    <w:rsid w:val="004C6941"/>
    <w:rsid w:val="004D7686"/>
    <w:rsid w:val="004E39A3"/>
    <w:rsid w:val="004E6DFB"/>
    <w:rsid w:val="005176DA"/>
    <w:rsid w:val="00524750"/>
    <w:rsid w:val="005404CD"/>
    <w:rsid w:val="00541188"/>
    <w:rsid w:val="00546C92"/>
    <w:rsid w:val="0055629E"/>
    <w:rsid w:val="0056335B"/>
    <w:rsid w:val="00570D70"/>
    <w:rsid w:val="0059179D"/>
    <w:rsid w:val="005A0EA5"/>
    <w:rsid w:val="005F4488"/>
    <w:rsid w:val="005F66AF"/>
    <w:rsid w:val="006313D6"/>
    <w:rsid w:val="00652249"/>
    <w:rsid w:val="00655BAB"/>
    <w:rsid w:val="00686760"/>
    <w:rsid w:val="00686D2E"/>
    <w:rsid w:val="00691B32"/>
    <w:rsid w:val="00694E15"/>
    <w:rsid w:val="006A25DF"/>
    <w:rsid w:val="006A2C37"/>
    <w:rsid w:val="006A3200"/>
    <w:rsid w:val="006B21FC"/>
    <w:rsid w:val="006D28E2"/>
    <w:rsid w:val="006D537F"/>
    <w:rsid w:val="006F0A81"/>
    <w:rsid w:val="00701DB6"/>
    <w:rsid w:val="00703D3F"/>
    <w:rsid w:val="00743B67"/>
    <w:rsid w:val="00745FDE"/>
    <w:rsid w:val="007504F4"/>
    <w:rsid w:val="0076297F"/>
    <w:rsid w:val="007637D9"/>
    <w:rsid w:val="00767BD6"/>
    <w:rsid w:val="00771B82"/>
    <w:rsid w:val="00783698"/>
    <w:rsid w:val="007949BB"/>
    <w:rsid w:val="007A4630"/>
    <w:rsid w:val="007D2347"/>
    <w:rsid w:val="007D5911"/>
    <w:rsid w:val="007D7584"/>
    <w:rsid w:val="007D76C9"/>
    <w:rsid w:val="00822ACA"/>
    <w:rsid w:val="00827A70"/>
    <w:rsid w:val="00835454"/>
    <w:rsid w:val="00836A61"/>
    <w:rsid w:val="00860284"/>
    <w:rsid w:val="008C6D1A"/>
    <w:rsid w:val="00924A3E"/>
    <w:rsid w:val="00925E98"/>
    <w:rsid w:val="00925F78"/>
    <w:rsid w:val="00953D29"/>
    <w:rsid w:val="009609ED"/>
    <w:rsid w:val="00993E0C"/>
    <w:rsid w:val="00996CC1"/>
    <w:rsid w:val="00997508"/>
    <w:rsid w:val="009B6889"/>
    <w:rsid w:val="009F2564"/>
    <w:rsid w:val="00A11B4D"/>
    <w:rsid w:val="00A15DA7"/>
    <w:rsid w:val="00A23356"/>
    <w:rsid w:val="00A26B9D"/>
    <w:rsid w:val="00A604D7"/>
    <w:rsid w:val="00A8446B"/>
    <w:rsid w:val="00A93559"/>
    <w:rsid w:val="00A978A6"/>
    <w:rsid w:val="00AA5C1A"/>
    <w:rsid w:val="00AB7346"/>
    <w:rsid w:val="00AC53CA"/>
    <w:rsid w:val="00AD5336"/>
    <w:rsid w:val="00AD595C"/>
    <w:rsid w:val="00AD59D6"/>
    <w:rsid w:val="00AD5E7D"/>
    <w:rsid w:val="00AE3D66"/>
    <w:rsid w:val="00B06CBF"/>
    <w:rsid w:val="00B11002"/>
    <w:rsid w:val="00B171D2"/>
    <w:rsid w:val="00B20576"/>
    <w:rsid w:val="00B24724"/>
    <w:rsid w:val="00B254C8"/>
    <w:rsid w:val="00B26381"/>
    <w:rsid w:val="00B32423"/>
    <w:rsid w:val="00B50D20"/>
    <w:rsid w:val="00B56B81"/>
    <w:rsid w:val="00B71B58"/>
    <w:rsid w:val="00B77645"/>
    <w:rsid w:val="00BA19C3"/>
    <w:rsid w:val="00BB59A1"/>
    <w:rsid w:val="00BC7E35"/>
    <w:rsid w:val="00BF1318"/>
    <w:rsid w:val="00C01A51"/>
    <w:rsid w:val="00C13838"/>
    <w:rsid w:val="00C17151"/>
    <w:rsid w:val="00C27C98"/>
    <w:rsid w:val="00C3305B"/>
    <w:rsid w:val="00C41A83"/>
    <w:rsid w:val="00C511BD"/>
    <w:rsid w:val="00C557D4"/>
    <w:rsid w:val="00C56247"/>
    <w:rsid w:val="00C672C3"/>
    <w:rsid w:val="00C74A9E"/>
    <w:rsid w:val="00CA2C10"/>
    <w:rsid w:val="00CB7910"/>
    <w:rsid w:val="00CD5FEE"/>
    <w:rsid w:val="00CE2B31"/>
    <w:rsid w:val="00CF298B"/>
    <w:rsid w:val="00D06ED9"/>
    <w:rsid w:val="00D41F4F"/>
    <w:rsid w:val="00D6115F"/>
    <w:rsid w:val="00D616E1"/>
    <w:rsid w:val="00D64D6D"/>
    <w:rsid w:val="00DA0364"/>
    <w:rsid w:val="00DA2478"/>
    <w:rsid w:val="00DB2441"/>
    <w:rsid w:val="00DB424A"/>
    <w:rsid w:val="00DD066F"/>
    <w:rsid w:val="00DD0708"/>
    <w:rsid w:val="00DE29B5"/>
    <w:rsid w:val="00DE7FD4"/>
    <w:rsid w:val="00DF4733"/>
    <w:rsid w:val="00DF655B"/>
    <w:rsid w:val="00E200B8"/>
    <w:rsid w:val="00E212C2"/>
    <w:rsid w:val="00E6218B"/>
    <w:rsid w:val="00E66BF5"/>
    <w:rsid w:val="00E71159"/>
    <w:rsid w:val="00EB7DC8"/>
    <w:rsid w:val="00EC1372"/>
    <w:rsid w:val="00EE1D72"/>
    <w:rsid w:val="00EF52DC"/>
    <w:rsid w:val="00F04B6B"/>
    <w:rsid w:val="00F07B6F"/>
    <w:rsid w:val="00F26AE1"/>
    <w:rsid w:val="00F36697"/>
    <w:rsid w:val="00F370F0"/>
    <w:rsid w:val="00F45F74"/>
    <w:rsid w:val="00F703EB"/>
    <w:rsid w:val="00F76F9B"/>
    <w:rsid w:val="00F813EC"/>
    <w:rsid w:val="00F94D25"/>
    <w:rsid w:val="00FB02AD"/>
    <w:rsid w:val="00FB0DB0"/>
    <w:rsid w:val="00FC126D"/>
    <w:rsid w:val="00FC5C89"/>
    <w:rsid w:val="00FD54FD"/>
    <w:rsid w:val="00FF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B7F5FD-DDE7-429A-B58B-A12AEBDB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1A51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A51"/>
    <w:pPr>
      <w:ind w:left="720"/>
      <w:contextualSpacing/>
    </w:pPr>
  </w:style>
  <w:style w:type="paragraph" w:customStyle="1" w:styleId="rtejustify">
    <w:name w:val="rtejustify"/>
    <w:basedOn w:val="a"/>
    <w:rsid w:val="00B3242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character" w:styleId="a4">
    <w:name w:val="Hyperlink"/>
    <w:basedOn w:val="a0"/>
    <w:uiPriority w:val="99"/>
    <w:unhideWhenUsed/>
    <w:rsid w:val="000343E4"/>
    <w:rPr>
      <w:color w:val="0563C1" w:themeColor="hyperlink"/>
      <w:u w:val="single"/>
    </w:rPr>
  </w:style>
  <w:style w:type="character" w:styleId="a5">
    <w:name w:val="Emphasis"/>
    <w:basedOn w:val="a0"/>
    <w:uiPriority w:val="20"/>
    <w:qFormat/>
    <w:rsid w:val="0052475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86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686D2E"/>
    <w:rPr>
      <w:rFonts w:ascii="Segoe UI" w:hAnsi="Segoe UI" w:cs="Segoe UI"/>
      <w:sz w:val="18"/>
      <w:szCs w:val="18"/>
      <w:lang w:val="ru-RU"/>
    </w:rPr>
  </w:style>
  <w:style w:type="paragraph" w:styleId="a8">
    <w:name w:val="Normal (Web)"/>
    <w:basedOn w:val="a"/>
    <w:uiPriority w:val="99"/>
    <w:unhideWhenUsed/>
    <w:rsid w:val="00FB0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9">
    <w:name w:val="Strong"/>
    <w:basedOn w:val="a0"/>
    <w:uiPriority w:val="22"/>
    <w:qFormat/>
    <w:rsid w:val="00F07B6F"/>
    <w:rPr>
      <w:b/>
      <w:bCs/>
    </w:rPr>
  </w:style>
  <w:style w:type="character" w:styleId="aa">
    <w:name w:val="Unresolved Mention"/>
    <w:basedOn w:val="a0"/>
    <w:uiPriority w:val="99"/>
    <w:semiHidden/>
    <w:unhideWhenUsed/>
    <w:rsid w:val="006313D6"/>
    <w:rPr>
      <w:color w:val="605E5C"/>
      <w:shd w:val="clear" w:color="auto" w:fill="E1DFDD"/>
    </w:rPr>
  </w:style>
  <w:style w:type="character" w:customStyle="1" w:styleId="fontstyle21">
    <w:name w:val="fontstyle21"/>
    <w:basedOn w:val="a0"/>
    <w:rsid w:val="0076297F"/>
    <w:rPr>
      <w:rFonts w:ascii="CourierNewPSMT" w:hAnsi="CourierNewPSMT" w:hint="default"/>
      <w:b w:val="0"/>
      <w:bCs w:val="0"/>
      <w:i w:val="0"/>
      <w:iCs w:val="0"/>
      <w:color w:val="000000"/>
    </w:rPr>
  </w:style>
  <w:style w:type="paragraph" w:styleId="ab">
    <w:name w:val="Plain Text"/>
    <w:basedOn w:val="a"/>
    <w:link w:val="ac"/>
    <w:uiPriority w:val="99"/>
    <w:unhideWhenUsed/>
    <w:rsid w:val="00C56247"/>
    <w:pPr>
      <w:spacing w:after="0" w:line="240" w:lineRule="auto"/>
    </w:pPr>
    <w:rPr>
      <w:rFonts w:ascii="Calibri" w:hAnsi="Calibri"/>
      <w:szCs w:val="21"/>
      <w:lang w:val="uk-UA"/>
    </w:rPr>
  </w:style>
  <w:style w:type="character" w:customStyle="1" w:styleId="ac">
    <w:name w:val="Текст Знак"/>
    <w:basedOn w:val="a0"/>
    <w:link w:val="ab"/>
    <w:uiPriority w:val="99"/>
    <w:rsid w:val="00C56247"/>
    <w:rPr>
      <w:rFonts w:ascii="Calibri" w:hAnsi="Calibri"/>
      <w:szCs w:val="21"/>
    </w:rPr>
  </w:style>
  <w:style w:type="character" w:customStyle="1" w:styleId="fontstyle01">
    <w:name w:val="fontstyle01"/>
    <w:basedOn w:val="a0"/>
    <w:rsid w:val="00BF1318"/>
    <w:rPr>
      <w:rFonts w:ascii="CourierNewPS-BoldMT" w:hAnsi="CourierNewPS-BoldMT" w:hint="default"/>
      <w:b/>
      <w:bCs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4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75F52-A0D8-4F84-AF48-9D17DD19A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2689</Words>
  <Characters>1533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Куліченко Надія Іванівна</cp:lastModifiedBy>
  <cp:revision>7</cp:revision>
  <cp:lastPrinted>2026-07-20T11:48:00Z</cp:lastPrinted>
  <dcterms:created xsi:type="dcterms:W3CDTF">2026-07-21T06:04:00Z</dcterms:created>
  <dcterms:modified xsi:type="dcterms:W3CDTF">2026-07-29T13:36:00Z</dcterms:modified>
</cp:coreProperties>
</file>