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28F0" w:rsidRPr="00622974" w:rsidRDefault="00040FF4">
      <w:pPr>
        <w:spacing w:after="0" w:line="240" w:lineRule="auto"/>
        <w:jc w:val="center"/>
        <w:rPr>
          <w:rFonts w:ascii="Times New Roman" w:eastAsia="Times New Roman" w:hAnsi="Times New Roman" w:cs="Times New Roman"/>
          <w:sz w:val="36"/>
          <w:szCs w:val="36"/>
          <w:lang w:val="uk-UA"/>
        </w:rPr>
      </w:pPr>
      <w:r w:rsidRPr="00622974">
        <w:rPr>
          <w:rFonts w:ascii="Times New Roman" w:eastAsia="Times New Roman" w:hAnsi="Times New Roman" w:cs="Times New Roman"/>
          <w:noProof/>
          <w:sz w:val="36"/>
          <w:szCs w:val="36"/>
          <w:lang w:val="uk-UA"/>
        </w:rPr>
        <w:drawing>
          <wp:inline distT="0" distB="0" distL="0" distR="0">
            <wp:extent cx="541020" cy="7150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1020" cy="715010"/>
                    </a:xfrm>
                    <a:prstGeom prst="rect">
                      <a:avLst/>
                    </a:prstGeom>
                    <a:ln/>
                  </pic:spPr>
                </pic:pic>
              </a:graphicData>
            </a:graphic>
          </wp:inline>
        </w:drawing>
      </w:r>
    </w:p>
    <w:p w:rsidR="00D828F0" w:rsidRPr="00622974" w:rsidRDefault="00D828F0">
      <w:pPr>
        <w:spacing w:after="0" w:line="240" w:lineRule="auto"/>
        <w:rPr>
          <w:rFonts w:ascii="Times New Roman" w:eastAsia="Times New Roman" w:hAnsi="Times New Roman" w:cs="Times New Roman"/>
          <w:sz w:val="16"/>
          <w:szCs w:val="16"/>
          <w:lang w:val="uk-UA"/>
        </w:rPr>
      </w:pPr>
    </w:p>
    <w:p w:rsidR="00D828F0" w:rsidRPr="00622974" w:rsidRDefault="00040FF4">
      <w:pPr>
        <w:widowControl w:val="0"/>
        <w:spacing w:after="0"/>
        <w:jc w:val="center"/>
        <w:rPr>
          <w:rFonts w:ascii="Times New Roman" w:eastAsia="Times New Roman" w:hAnsi="Times New Roman" w:cs="Times New Roman"/>
          <w:sz w:val="36"/>
          <w:szCs w:val="36"/>
          <w:lang w:val="uk-UA"/>
        </w:rPr>
      </w:pPr>
      <w:r w:rsidRPr="00622974">
        <w:rPr>
          <w:rFonts w:ascii="Times New Roman" w:eastAsia="Times New Roman" w:hAnsi="Times New Roman" w:cs="Times New Roman"/>
          <w:sz w:val="36"/>
          <w:szCs w:val="36"/>
          <w:lang w:val="uk-UA"/>
        </w:rPr>
        <w:t>ВИЩА КВАЛІФІКАЦІЙНА КОМІСІЯ СУДДІВ УКРАЇНИ</w:t>
      </w:r>
    </w:p>
    <w:p w:rsidR="00D828F0" w:rsidRPr="00622974" w:rsidRDefault="00D828F0">
      <w:pPr>
        <w:spacing w:after="0" w:line="240" w:lineRule="auto"/>
        <w:jc w:val="center"/>
        <w:rPr>
          <w:rFonts w:ascii="Times New Roman" w:eastAsia="Times New Roman" w:hAnsi="Times New Roman" w:cs="Times New Roman"/>
          <w:color w:val="000000"/>
          <w:sz w:val="27"/>
          <w:szCs w:val="27"/>
          <w:lang w:val="uk-UA"/>
        </w:rPr>
      </w:pPr>
    </w:p>
    <w:p w:rsidR="00D828F0" w:rsidRPr="00622974" w:rsidRDefault="00C01568">
      <w:pPr>
        <w:spacing w:after="0" w:line="240" w:lineRule="auto"/>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30</w:t>
      </w:r>
      <w:r w:rsidR="00040FF4"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вересня</w:t>
      </w:r>
      <w:r w:rsidR="00040FF4" w:rsidRPr="00622974">
        <w:rPr>
          <w:rFonts w:ascii="Times New Roman" w:eastAsia="Times New Roman" w:hAnsi="Times New Roman" w:cs="Times New Roman"/>
          <w:color w:val="000000"/>
          <w:sz w:val="26"/>
          <w:szCs w:val="26"/>
          <w:lang w:val="uk-UA"/>
        </w:rPr>
        <w:t xml:space="preserve"> 2026 року </w:t>
      </w:r>
      <w:r w:rsidR="00040FF4" w:rsidRPr="00622974">
        <w:rPr>
          <w:rFonts w:ascii="Times New Roman" w:eastAsia="Times New Roman" w:hAnsi="Times New Roman" w:cs="Times New Roman"/>
          <w:color w:val="000000"/>
          <w:sz w:val="26"/>
          <w:szCs w:val="26"/>
          <w:lang w:val="uk-UA"/>
        </w:rPr>
        <w:tab/>
      </w:r>
      <w:r w:rsidR="00040FF4" w:rsidRPr="00622974">
        <w:rPr>
          <w:rFonts w:ascii="Times New Roman" w:eastAsia="Times New Roman" w:hAnsi="Times New Roman" w:cs="Times New Roman"/>
          <w:color w:val="000000"/>
          <w:sz w:val="26"/>
          <w:szCs w:val="26"/>
          <w:lang w:val="uk-UA"/>
        </w:rPr>
        <w:tab/>
      </w:r>
      <w:r w:rsidR="00040FF4" w:rsidRPr="00622974">
        <w:rPr>
          <w:rFonts w:ascii="Times New Roman" w:eastAsia="Times New Roman" w:hAnsi="Times New Roman" w:cs="Times New Roman"/>
          <w:color w:val="000000"/>
          <w:sz w:val="26"/>
          <w:szCs w:val="26"/>
          <w:lang w:val="uk-UA"/>
        </w:rPr>
        <w:tab/>
      </w:r>
      <w:r w:rsidR="00040FF4" w:rsidRPr="00622974">
        <w:rPr>
          <w:rFonts w:ascii="Times New Roman" w:eastAsia="Times New Roman" w:hAnsi="Times New Roman" w:cs="Times New Roman"/>
          <w:color w:val="000000"/>
          <w:sz w:val="26"/>
          <w:szCs w:val="26"/>
          <w:lang w:val="uk-UA"/>
        </w:rPr>
        <w:tab/>
      </w:r>
      <w:r w:rsidR="00040FF4" w:rsidRPr="00622974">
        <w:rPr>
          <w:rFonts w:ascii="Times New Roman" w:eastAsia="Times New Roman" w:hAnsi="Times New Roman" w:cs="Times New Roman"/>
          <w:color w:val="000000"/>
          <w:sz w:val="26"/>
          <w:szCs w:val="26"/>
          <w:lang w:val="uk-UA"/>
        </w:rPr>
        <w:tab/>
      </w:r>
      <w:r w:rsidR="00040FF4" w:rsidRPr="00622974">
        <w:rPr>
          <w:rFonts w:ascii="Times New Roman" w:eastAsia="Times New Roman" w:hAnsi="Times New Roman" w:cs="Times New Roman"/>
          <w:color w:val="000000"/>
          <w:sz w:val="26"/>
          <w:szCs w:val="26"/>
          <w:lang w:val="uk-UA"/>
        </w:rPr>
        <w:tab/>
      </w:r>
      <w:r w:rsidR="00040FF4" w:rsidRPr="00622974">
        <w:rPr>
          <w:rFonts w:ascii="Times New Roman" w:eastAsia="Times New Roman" w:hAnsi="Times New Roman" w:cs="Times New Roman"/>
          <w:color w:val="000000"/>
          <w:sz w:val="26"/>
          <w:szCs w:val="26"/>
          <w:lang w:val="uk-UA"/>
        </w:rPr>
        <w:tab/>
        <w:t xml:space="preserve"> </w:t>
      </w:r>
      <w:r w:rsidR="00040FF4" w:rsidRPr="00622974">
        <w:rPr>
          <w:rFonts w:ascii="Times New Roman" w:eastAsia="Times New Roman" w:hAnsi="Times New Roman" w:cs="Times New Roman"/>
          <w:color w:val="000000"/>
          <w:sz w:val="26"/>
          <w:szCs w:val="26"/>
          <w:lang w:val="uk-UA"/>
        </w:rPr>
        <w:tab/>
        <w:t xml:space="preserve"> </w:t>
      </w:r>
      <w:r w:rsidR="00A6235A" w:rsidRPr="00622974">
        <w:rPr>
          <w:rFonts w:ascii="Times New Roman" w:eastAsia="Times New Roman" w:hAnsi="Times New Roman" w:cs="Times New Roman"/>
          <w:color w:val="000000"/>
          <w:sz w:val="26"/>
          <w:szCs w:val="26"/>
          <w:lang w:val="uk-UA"/>
        </w:rPr>
        <w:t xml:space="preserve">          </w:t>
      </w:r>
      <w:r w:rsidR="00040FF4" w:rsidRPr="00622974">
        <w:rPr>
          <w:rFonts w:ascii="Times New Roman" w:eastAsia="Times New Roman" w:hAnsi="Times New Roman" w:cs="Times New Roman"/>
          <w:color w:val="000000"/>
          <w:sz w:val="26"/>
          <w:szCs w:val="26"/>
          <w:lang w:val="uk-UA"/>
        </w:rPr>
        <w:t xml:space="preserve">  м. Киї</w:t>
      </w:r>
      <w:r w:rsidRPr="00622974">
        <w:rPr>
          <w:rFonts w:ascii="Times New Roman" w:eastAsia="Times New Roman" w:hAnsi="Times New Roman" w:cs="Times New Roman"/>
          <w:color w:val="000000"/>
          <w:sz w:val="26"/>
          <w:szCs w:val="26"/>
          <w:lang w:val="uk-UA"/>
        </w:rPr>
        <w:t>в</w:t>
      </w:r>
    </w:p>
    <w:p w:rsidR="00D828F0" w:rsidRPr="00622974" w:rsidRDefault="00D828F0">
      <w:pPr>
        <w:spacing w:after="0" w:line="240" w:lineRule="auto"/>
        <w:rPr>
          <w:rFonts w:ascii="Times New Roman" w:eastAsia="Times New Roman" w:hAnsi="Times New Roman" w:cs="Times New Roman"/>
          <w:color w:val="000000"/>
          <w:sz w:val="26"/>
          <w:szCs w:val="26"/>
          <w:lang w:val="uk-UA"/>
        </w:rPr>
      </w:pPr>
    </w:p>
    <w:p w:rsidR="00D828F0" w:rsidRPr="00622974" w:rsidRDefault="00040FF4">
      <w:pPr>
        <w:spacing w:after="0" w:line="240" w:lineRule="auto"/>
        <w:jc w:val="center"/>
        <w:rPr>
          <w:rFonts w:ascii="Times New Roman" w:eastAsia="Times New Roman" w:hAnsi="Times New Roman" w:cs="Times New Roman"/>
          <w:color w:val="000000"/>
          <w:sz w:val="26"/>
          <w:szCs w:val="26"/>
          <w:u w:val="single"/>
          <w:lang w:val="uk-UA"/>
        </w:rPr>
      </w:pPr>
      <w:r w:rsidRPr="00622974">
        <w:rPr>
          <w:rFonts w:ascii="Times New Roman" w:eastAsia="Times New Roman" w:hAnsi="Times New Roman" w:cs="Times New Roman"/>
          <w:color w:val="000000"/>
          <w:sz w:val="26"/>
          <w:szCs w:val="26"/>
          <w:lang w:val="uk-UA"/>
        </w:rPr>
        <w:t xml:space="preserve">Р І Ш Е Н </w:t>
      </w:r>
      <w:proofErr w:type="spellStart"/>
      <w:r w:rsidRPr="00622974">
        <w:rPr>
          <w:rFonts w:ascii="Times New Roman" w:eastAsia="Times New Roman" w:hAnsi="Times New Roman" w:cs="Times New Roman"/>
          <w:color w:val="000000"/>
          <w:sz w:val="26"/>
          <w:szCs w:val="26"/>
          <w:lang w:val="uk-UA"/>
        </w:rPr>
        <w:t>Н</w:t>
      </w:r>
      <w:proofErr w:type="spellEnd"/>
      <w:r w:rsidRPr="00622974">
        <w:rPr>
          <w:rFonts w:ascii="Times New Roman" w:eastAsia="Times New Roman" w:hAnsi="Times New Roman" w:cs="Times New Roman"/>
          <w:color w:val="000000"/>
          <w:sz w:val="26"/>
          <w:szCs w:val="26"/>
          <w:lang w:val="uk-UA"/>
        </w:rPr>
        <w:t xml:space="preserve"> Я  № </w:t>
      </w:r>
      <w:r w:rsidR="00622974" w:rsidRPr="00622974">
        <w:rPr>
          <w:rFonts w:ascii="Times New Roman" w:eastAsia="Times New Roman" w:hAnsi="Times New Roman" w:cs="Times New Roman"/>
          <w:color w:val="000000"/>
          <w:sz w:val="26"/>
          <w:szCs w:val="26"/>
          <w:u w:val="single"/>
          <w:lang w:val="uk-UA"/>
        </w:rPr>
        <w:t>154/пс-26</w:t>
      </w:r>
    </w:p>
    <w:p w:rsidR="00D828F0" w:rsidRPr="00622974" w:rsidRDefault="00D828F0">
      <w:pPr>
        <w:spacing w:after="0" w:line="240" w:lineRule="auto"/>
        <w:rPr>
          <w:rFonts w:ascii="Times New Roman" w:eastAsia="Times New Roman" w:hAnsi="Times New Roman" w:cs="Times New Roman"/>
          <w:color w:val="000000"/>
          <w:sz w:val="26"/>
          <w:szCs w:val="26"/>
          <w:lang w:val="uk-UA"/>
        </w:rPr>
      </w:pPr>
    </w:p>
    <w:p w:rsidR="00D828F0" w:rsidRPr="00622974" w:rsidRDefault="00040FF4">
      <w:pPr>
        <w:spacing w:before="140" w:after="14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Вища кваліфікаційна комісія суддів України у складі Першої палати:</w:t>
      </w:r>
    </w:p>
    <w:p w:rsidR="00D828F0" w:rsidRPr="00622974" w:rsidRDefault="00040FF4">
      <w:pPr>
        <w:shd w:val="clear" w:color="auto" w:fill="FFFFFF"/>
        <w:spacing w:before="140" w:after="14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головуючого – </w:t>
      </w:r>
      <w:r w:rsidR="00576793" w:rsidRPr="00622974">
        <w:rPr>
          <w:rFonts w:ascii="Times New Roman" w:eastAsia="Times New Roman" w:hAnsi="Times New Roman" w:cs="Times New Roman"/>
          <w:color w:val="000000"/>
          <w:sz w:val="26"/>
          <w:szCs w:val="26"/>
          <w:lang w:val="uk-UA"/>
        </w:rPr>
        <w:t>Сергія ЧУМАКА</w:t>
      </w:r>
      <w:r w:rsidRPr="00622974">
        <w:rPr>
          <w:rFonts w:ascii="Times New Roman" w:eastAsia="Times New Roman" w:hAnsi="Times New Roman" w:cs="Times New Roman"/>
          <w:color w:val="000000"/>
          <w:sz w:val="26"/>
          <w:szCs w:val="26"/>
          <w:lang w:val="uk-UA"/>
        </w:rPr>
        <w:t>,</w:t>
      </w:r>
    </w:p>
    <w:p w:rsidR="00D828F0" w:rsidRPr="00622974" w:rsidRDefault="00040FF4">
      <w:pPr>
        <w:shd w:val="clear" w:color="auto" w:fill="FFFFFF"/>
        <w:tabs>
          <w:tab w:val="left" w:pos="3969"/>
        </w:tabs>
        <w:spacing w:before="140" w:after="140" w:line="240" w:lineRule="auto"/>
        <w:ind w:right="-15"/>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членів Комісії: Ярослава ДУХА, Романа КИДИСЮКА, Ігоря КУШНІРА, Олексія ОМЕЛЬЯНА (доповідач), </w:t>
      </w:r>
      <w:r w:rsidR="00455687" w:rsidRPr="00622974">
        <w:rPr>
          <w:rFonts w:ascii="Times New Roman" w:eastAsia="Times New Roman" w:hAnsi="Times New Roman" w:cs="Times New Roman"/>
          <w:color w:val="000000"/>
          <w:sz w:val="26"/>
          <w:szCs w:val="26"/>
          <w:lang w:val="uk-UA"/>
        </w:rPr>
        <w:t xml:space="preserve">Андрія ПАСІЧНИКА, </w:t>
      </w:r>
      <w:r w:rsidRPr="00622974">
        <w:rPr>
          <w:rFonts w:ascii="Times New Roman" w:eastAsia="Times New Roman" w:hAnsi="Times New Roman" w:cs="Times New Roman"/>
          <w:color w:val="000000"/>
          <w:sz w:val="26"/>
          <w:szCs w:val="26"/>
          <w:lang w:val="uk-UA"/>
        </w:rPr>
        <w:t xml:space="preserve">Романа САБОДАША, Руслана СИДОРОВИЧА, </w:t>
      </w:r>
    </w:p>
    <w:p w:rsidR="00D828F0" w:rsidRPr="00622974" w:rsidRDefault="00040FF4">
      <w:pPr>
        <w:tabs>
          <w:tab w:val="left" w:pos="7740"/>
        </w:tabs>
        <w:spacing w:after="12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розглянувши питання про відрядження суддів до </w:t>
      </w:r>
      <w:r w:rsidR="00C01568" w:rsidRPr="00622974">
        <w:rPr>
          <w:rFonts w:ascii="Times New Roman" w:eastAsia="Times New Roman" w:hAnsi="Times New Roman" w:cs="Times New Roman"/>
          <w:color w:val="000000"/>
          <w:sz w:val="26"/>
          <w:szCs w:val="26"/>
          <w:lang w:val="uk-UA"/>
        </w:rPr>
        <w:t>Голосіївського районного суду міста Києва</w:t>
      </w:r>
      <w:r w:rsidRPr="00622974">
        <w:rPr>
          <w:rFonts w:ascii="Times New Roman" w:eastAsia="Times New Roman" w:hAnsi="Times New Roman" w:cs="Times New Roman"/>
          <w:color w:val="000000"/>
          <w:sz w:val="26"/>
          <w:szCs w:val="26"/>
          <w:lang w:val="uk-UA"/>
        </w:rPr>
        <w:t>,</w:t>
      </w:r>
    </w:p>
    <w:p w:rsidR="00D828F0" w:rsidRPr="00622974" w:rsidRDefault="00D828F0">
      <w:pPr>
        <w:tabs>
          <w:tab w:val="left" w:pos="7740"/>
        </w:tabs>
        <w:spacing w:after="120" w:line="240" w:lineRule="auto"/>
        <w:jc w:val="both"/>
        <w:rPr>
          <w:rFonts w:ascii="Times New Roman" w:eastAsia="Times New Roman" w:hAnsi="Times New Roman" w:cs="Times New Roman"/>
          <w:color w:val="000000"/>
          <w:sz w:val="26"/>
          <w:szCs w:val="26"/>
          <w:lang w:val="uk-UA"/>
        </w:rPr>
      </w:pPr>
    </w:p>
    <w:p w:rsidR="00D828F0" w:rsidRPr="00622974" w:rsidRDefault="00040FF4">
      <w:pPr>
        <w:tabs>
          <w:tab w:val="left" w:pos="7740"/>
        </w:tabs>
        <w:spacing w:after="200" w:line="240" w:lineRule="auto"/>
        <w:jc w:val="center"/>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встановила:</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До Вищої кваліфікаційної комісії суддів України </w:t>
      </w:r>
      <w:r w:rsidR="00C01568" w:rsidRPr="00622974">
        <w:rPr>
          <w:rFonts w:ascii="Times New Roman" w:eastAsia="Times New Roman" w:hAnsi="Times New Roman" w:cs="Times New Roman"/>
          <w:sz w:val="26"/>
          <w:szCs w:val="26"/>
          <w:lang w:val="uk-UA"/>
        </w:rPr>
        <w:t>01</w:t>
      </w:r>
      <w:r w:rsidRPr="00622974">
        <w:rPr>
          <w:rFonts w:ascii="Times New Roman" w:eastAsia="Times New Roman" w:hAnsi="Times New Roman" w:cs="Times New Roman"/>
          <w:sz w:val="26"/>
          <w:szCs w:val="26"/>
          <w:lang w:val="uk-UA"/>
        </w:rPr>
        <w:t xml:space="preserve"> </w:t>
      </w:r>
      <w:r w:rsidR="00C01568" w:rsidRPr="00622974">
        <w:rPr>
          <w:rFonts w:ascii="Times New Roman" w:eastAsia="Times New Roman" w:hAnsi="Times New Roman" w:cs="Times New Roman"/>
          <w:sz w:val="26"/>
          <w:szCs w:val="26"/>
          <w:lang w:val="uk-UA"/>
        </w:rPr>
        <w:t xml:space="preserve">вересня </w:t>
      </w:r>
      <w:r w:rsidRPr="00622974">
        <w:rPr>
          <w:rFonts w:ascii="Times New Roman" w:eastAsia="Times New Roman" w:hAnsi="Times New Roman" w:cs="Times New Roman"/>
          <w:sz w:val="26"/>
          <w:szCs w:val="26"/>
          <w:lang w:val="uk-UA"/>
        </w:rPr>
        <w:t xml:space="preserve">2026 року надійшло повідомлення Державної судової адміністрації України (далі – ДСА України) про необхідність розгляду питання щодо відрядження суддів до </w:t>
      </w:r>
      <w:r w:rsidR="00C01568" w:rsidRPr="00622974">
        <w:rPr>
          <w:rFonts w:ascii="Times New Roman" w:eastAsia="Times New Roman" w:hAnsi="Times New Roman" w:cs="Times New Roman"/>
          <w:sz w:val="26"/>
          <w:szCs w:val="26"/>
          <w:lang w:val="uk-UA"/>
        </w:rPr>
        <w:t>Голосіївського районного суду міста Києва</w:t>
      </w:r>
      <w:r w:rsidRPr="00622974">
        <w:rPr>
          <w:rFonts w:ascii="Times New Roman" w:eastAsia="Times New Roman" w:hAnsi="Times New Roman" w:cs="Times New Roman"/>
          <w:sz w:val="26"/>
          <w:szCs w:val="26"/>
          <w:lang w:val="uk-UA"/>
        </w:rPr>
        <w:t xml:space="preserve"> у зв’язку з виявленням надмірного рівня судового навантаження в цьому суді.</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У повідомленні ДСА України зазначено, що рішенням Вищої ради правосуддя від </w:t>
      </w:r>
      <w:r w:rsidR="008F4B22" w:rsidRPr="00622974">
        <w:rPr>
          <w:rFonts w:ascii="Times New Roman" w:eastAsia="Times New Roman" w:hAnsi="Times New Roman" w:cs="Times New Roman"/>
          <w:sz w:val="26"/>
          <w:szCs w:val="26"/>
          <w:lang w:val="uk-UA"/>
        </w:rPr>
        <w:t>28</w:t>
      </w:r>
      <w:r w:rsidR="00ED1433" w:rsidRPr="00622974">
        <w:rPr>
          <w:rFonts w:ascii="Times New Roman" w:eastAsia="Times New Roman" w:hAnsi="Times New Roman" w:cs="Times New Roman"/>
          <w:sz w:val="26"/>
          <w:szCs w:val="26"/>
          <w:lang w:val="uk-UA"/>
        </w:rPr>
        <w:t> </w:t>
      </w:r>
      <w:r w:rsidR="008F4B22" w:rsidRPr="00622974">
        <w:rPr>
          <w:rFonts w:ascii="Times New Roman" w:eastAsia="Times New Roman" w:hAnsi="Times New Roman" w:cs="Times New Roman"/>
          <w:sz w:val="26"/>
          <w:szCs w:val="26"/>
          <w:lang w:val="uk-UA"/>
        </w:rPr>
        <w:t>травня 2026</w:t>
      </w:r>
      <w:r w:rsidR="00AC487D" w:rsidRPr="00622974">
        <w:rPr>
          <w:rFonts w:ascii="Times New Roman" w:eastAsia="Times New Roman" w:hAnsi="Times New Roman" w:cs="Times New Roman"/>
          <w:sz w:val="26"/>
          <w:szCs w:val="26"/>
          <w:lang w:val="uk-UA"/>
        </w:rPr>
        <w:t xml:space="preserve"> року</w:t>
      </w:r>
      <w:r w:rsidR="008F4B22" w:rsidRPr="00622974">
        <w:rPr>
          <w:rFonts w:ascii="Times New Roman" w:eastAsia="Times New Roman" w:hAnsi="Times New Roman" w:cs="Times New Roman"/>
          <w:sz w:val="26"/>
          <w:szCs w:val="26"/>
          <w:lang w:val="uk-UA"/>
        </w:rPr>
        <w:t xml:space="preserve"> № 1043/0/15-26 </w:t>
      </w:r>
      <w:r w:rsidRPr="00622974">
        <w:rPr>
          <w:rFonts w:ascii="Times New Roman" w:eastAsia="Times New Roman" w:hAnsi="Times New Roman" w:cs="Times New Roman"/>
          <w:sz w:val="26"/>
          <w:szCs w:val="26"/>
          <w:lang w:val="uk-UA"/>
        </w:rPr>
        <w:t xml:space="preserve">«Про визначення кількості суддів у місцевих та апеляційних судах» у </w:t>
      </w:r>
      <w:r w:rsidR="00766CE6" w:rsidRPr="00622974">
        <w:rPr>
          <w:rFonts w:ascii="Times New Roman" w:eastAsia="Times New Roman" w:hAnsi="Times New Roman" w:cs="Times New Roman"/>
          <w:sz w:val="26"/>
          <w:szCs w:val="26"/>
          <w:lang w:val="uk-UA"/>
        </w:rPr>
        <w:t>Голосіївському</w:t>
      </w:r>
      <w:r w:rsidRPr="00622974">
        <w:rPr>
          <w:rFonts w:ascii="Times New Roman" w:eastAsia="Times New Roman" w:hAnsi="Times New Roman" w:cs="Times New Roman"/>
          <w:sz w:val="26"/>
          <w:szCs w:val="26"/>
          <w:lang w:val="uk-UA"/>
        </w:rPr>
        <w:t xml:space="preserve"> районному суді </w:t>
      </w:r>
      <w:r w:rsidR="00766CE6" w:rsidRPr="00622974">
        <w:rPr>
          <w:rFonts w:ascii="Times New Roman" w:eastAsia="Times New Roman" w:hAnsi="Times New Roman" w:cs="Times New Roman"/>
          <w:sz w:val="26"/>
          <w:szCs w:val="26"/>
          <w:lang w:val="uk-UA"/>
        </w:rPr>
        <w:t>міста Києва</w:t>
      </w:r>
      <w:r w:rsidRPr="00622974">
        <w:rPr>
          <w:rFonts w:ascii="Times New Roman" w:eastAsia="Times New Roman" w:hAnsi="Times New Roman" w:cs="Times New Roman"/>
          <w:sz w:val="26"/>
          <w:szCs w:val="26"/>
          <w:lang w:val="uk-UA"/>
        </w:rPr>
        <w:t xml:space="preserve"> визначено</w:t>
      </w:r>
      <w:r w:rsidR="00F148B3" w:rsidRPr="00622974">
        <w:rPr>
          <w:rFonts w:ascii="Times New Roman" w:eastAsia="Times New Roman" w:hAnsi="Times New Roman" w:cs="Times New Roman"/>
          <w:sz w:val="26"/>
          <w:szCs w:val="26"/>
          <w:lang w:val="uk-UA"/>
        </w:rPr>
        <w:t xml:space="preserve"> 31</w:t>
      </w:r>
      <w:r w:rsidRPr="00622974">
        <w:rPr>
          <w:rFonts w:ascii="Times New Roman" w:eastAsia="Times New Roman" w:hAnsi="Times New Roman" w:cs="Times New Roman"/>
          <w:sz w:val="26"/>
          <w:szCs w:val="26"/>
          <w:lang w:val="uk-UA"/>
        </w:rPr>
        <w:t> посад</w:t>
      </w:r>
      <w:r w:rsidR="00F148B3" w:rsidRPr="00622974">
        <w:rPr>
          <w:rFonts w:ascii="Times New Roman" w:eastAsia="Times New Roman" w:hAnsi="Times New Roman" w:cs="Times New Roman"/>
          <w:sz w:val="26"/>
          <w:szCs w:val="26"/>
          <w:lang w:val="uk-UA"/>
        </w:rPr>
        <w:t>у</w:t>
      </w:r>
      <w:r w:rsidRPr="00622974">
        <w:rPr>
          <w:rFonts w:ascii="Times New Roman" w:eastAsia="Times New Roman" w:hAnsi="Times New Roman" w:cs="Times New Roman"/>
          <w:sz w:val="26"/>
          <w:szCs w:val="26"/>
          <w:lang w:val="uk-UA"/>
        </w:rPr>
        <w:t xml:space="preserve"> судді. Фактично на посадах перебувають </w:t>
      </w:r>
      <w:r w:rsidR="00F148B3" w:rsidRPr="00622974">
        <w:rPr>
          <w:rFonts w:ascii="Times New Roman" w:eastAsia="Times New Roman" w:hAnsi="Times New Roman" w:cs="Times New Roman"/>
          <w:sz w:val="26"/>
          <w:szCs w:val="26"/>
          <w:lang w:val="uk-UA"/>
        </w:rPr>
        <w:t>23</w:t>
      </w:r>
      <w:r w:rsidRPr="00622974">
        <w:rPr>
          <w:rFonts w:ascii="Times New Roman" w:eastAsia="Times New Roman" w:hAnsi="Times New Roman" w:cs="Times New Roman"/>
          <w:sz w:val="26"/>
          <w:szCs w:val="26"/>
          <w:lang w:val="uk-UA"/>
        </w:rPr>
        <w:t xml:space="preserve"> судді, з яких </w:t>
      </w:r>
      <w:r w:rsidR="00F148B3" w:rsidRPr="00622974">
        <w:rPr>
          <w:rFonts w:ascii="Times New Roman" w:eastAsia="Times New Roman" w:hAnsi="Times New Roman" w:cs="Times New Roman"/>
          <w:sz w:val="26"/>
          <w:szCs w:val="26"/>
          <w:lang w:val="uk-UA"/>
        </w:rPr>
        <w:t>4</w:t>
      </w:r>
      <w:r w:rsidRPr="00622974">
        <w:rPr>
          <w:rFonts w:ascii="Times New Roman" w:eastAsia="Times New Roman" w:hAnsi="Times New Roman" w:cs="Times New Roman"/>
          <w:sz w:val="26"/>
          <w:szCs w:val="26"/>
          <w:lang w:val="uk-UA"/>
        </w:rPr>
        <w:t xml:space="preserve"> судді відряджені для здійснення правосуддя з інших судів.</w:t>
      </w:r>
      <w:r w:rsidR="00F148B3" w:rsidRPr="00622974">
        <w:rPr>
          <w:rFonts w:ascii="Times New Roman" w:eastAsia="Times New Roman" w:hAnsi="Times New Roman" w:cs="Times New Roman"/>
          <w:sz w:val="26"/>
          <w:szCs w:val="26"/>
          <w:lang w:val="uk-UA"/>
        </w:rPr>
        <w:t xml:space="preserve"> Кількість суддів, які здійснюють правосуддя</w:t>
      </w:r>
      <w:r w:rsidR="00AC487D" w:rsidRPr="00622974">
        <w:rPr>
          <w:rFonts w:ascii="Times New Roman" w:eastAsia="Times New Roman" w:hAnsi="Times New Roman" w:cs="Times New Roman"/>
          <w:sz w:val="26"/>
          <w:szCs w:val="26"/>
          <w:lang w:val="uk-UA"/>
        </w:rPr>
        <w:t xml:space="preserve">, </w:t>
      </w:r>
      <w:r w:rsidR="00F148B3" w:rsidRPr="00622974">
        <w:rPr>
          <w:rFonts w:ascii="Times New Roman" w:eastAsia="Times New Roman" w:hAnsi="Times New Roman" w:cs="Times New Roman"/>
          <w:sz w:val="26"/>
          <w:szCs w:val="26"/>
          <w:lang w:val="uk-UA"/>
        </w:rPr>
        <w:t>22</w:t>
      </w:r>
      <w:r w:rsidR="00A73455" w:rsidRPr="00622974">
        <w:rPr>
          <w:rFonts w:ascii="Times New Roman" w:eastAsia="Times New Roman" w:hAnsi="Times New Roman" w:cs="Times New Roman"/>
          <w:sz w:val="26"/>
          <w:szCs w:val="26"/>
          <w:lang w:val="uk-UA"/>
        </w:rPr>
        <w:t> </w:t>
      </w:r>
      <w:r w:rsidR="00F148B3" w:rsidRPr="00622974">
        <w:rPr>
          <w:rFonts w:ascii="Times New Roman" w:eastAsia="Times New Roman" w:hAnsi="Times New Roman" w:cs="Times New Roman"/>
          <w:sz w:val="26"/>
          <w:szCs w:val="26"/>
          <w:lang w:val="uk-UA"/>
        </w:rPr>
        <w:t>судді.</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За даними звітності за I </w:t>
      </w:r>
      <w:r w:rsidR="00C01568" w:rsidRPr="00622974">
        <w:rPr>
          <w:rFonts w:ascii="Times New Roman" w:eastAsia="Times New Roman" w:hAnsi="Times New Roman" w:cs="Times New Roman"/>
          <w:sz w:val="26"/>
          <w:szCs w:val="26"/>
          <w:lang w:val="uk-UA"/>
        </w:rPr>
        <w:t>півріччя</w:t>
      </w:r>
      <w:r w:rsidRPr="00622974">
        <w:rPr>
          <w:rFonts w:ascii="Times New Roman" w:eastAsia="Times New Roman" w:hAnsi="Times New Roman" w:cs="Times New Roman"/>
          <w:sz w:val="26"/>
          <w:szCs w:val="26"/>
          <w:lang w:val="uk-UA"/>
        </w:rPr>
        <w:t xml:space="preserve"> 2026 р</w:t>
      </w:r>
      <w:r w:rsidR="00A6235A" w:rsidRPr="00622974">
        <w:rPr>
          <w:rFonts w:ascii="Times New Roman" w:eastAsia="Times New Roman" w:hAnsi="Times New Roman" w:cs="Times New Roman"/>
          <w:sz w:val="26"/>
          <w:szCs w:val="26"/>
          <w:lang w:val="uk-UA"/>
        </w:rPr>
        <w:t>оку</w:t>
      </w:r>
      <w:r w:rsidRPr="00622974">
        <w:rPr>
          <w:rFonts w:ascii="Times New Roman" w:eastAsia="Times New Roman" w:hAnsi="Times New Roman" w:cs="Times New Roman"/>
          <w:sz w:val="26"/>
          <w:szCs w:val="26"/>
          <w:lang w:val="uk-UA"/>
        </w:rPr>
        <w:t xml:space="preserve">, середня кількість днів, необхідних для розгляду справ та матеріалів, що надійшли до місцевих загальних судів, по Україні становить </w:t>
      </w:r>
      <w:r w:rsidR="00C01568" w:rsidRPr="00622974">
        <w:rPr>
          <w:rFonts w:ascii="Times New Roman" w:eastAsia="Times New Roman" w:hAnsi="Times New Roman" w:cs="Times New Roman"/>
          <w:sz w:val="26"/>
          <w:szCs w:val="26"/>
          <w:lang w:val="uk-UA"/>
        </w:rPr>
        <w:t>245</w:t>
      </w:r>
      <w:r w:rsidRPr="00622974">
        <w:rPr>
          <w:rFonts w:ascii="Times New Roman" w:eastAsia="Times New Roman" w:hAnsi="Times New Roman" w:cs="Times New Roman"/>
          <w:sz w:val="26"/>
          <w:szCs w:val="26"/>
          <w:lang w:val="uk-UA"/>
        </w:rPr>
        <w:t xml:space="preserve"> дні</w:t>
      </w:r>
      <w:r w:rsidR="00A6235A" w:rsidRPr="00622974">
        <w:rPr>
          <w:rFonts w:ascii="Times New Roman" w:eastAsia="Times New Roman" w:hAnsi="Times New Roman" w:cs="Times New Roman"/>
          <w:sz w:val="26"/>
          <w:szCs w:val="26"/>
          <w:lang w:val="uk-UA"/>
        </w:rPr>
        <w:t>в</w:t>
      </w:r>
      <w:r w:rsidRPr="00622974">
        <w:rPr>
          <w:rFonts w:ascii="Times New Roman" w:eastAsia="Times New Roman" w:hAnsi="Times New Roman" w:cs="Times New Roman"/>
          <w:sz w:val="26"/>
          <w:szCs w:val="26"/>
          <w:lang w:val="uk-UA"/>
        </w:rPr>
        <w:t xml:space="preserve">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 </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У </w:t>
      </w:r>
      <w:r w:rsidR="00C01568" w:rsidRPr="00622974">
        <w:rPr>
          <w:rFonts w:ascii="Times New Roman" w:eastAsia="Times New Roman" w:hAnsi="Times New Roman" w:cs="Times New Roman"/>
          <w:sz w:val="26"/>
          <w:szCs w:val="26"/>
          <w:lang w:val="uk-UA"/>
        </w:rPr>
        <w:t>Голосіївському районному суді міста Києва</w:t>
      </w:r>
      <w:r w:rsidRPr="00622974">
        <w:rPr>
          <w:rFonts w:ascii="Times New Roman" w:eastAsia="Times New Roman" w:hAnsi="Times New Roman" w:cs="Times New Roman"/>
          <w:sz w:val="26"/>
          <w:szCs w:val="26"/>
          <w:lang w:val="uk-UA"/>
        </w:rPr>
        <w:t xml:space="preserve"> середня кількість днів, необхідних для розгляду справ, які надійшли за звітний період, одним повноважним суддею, становить  </w:t>
      </w:r>
      <w:r w:rsidR="00F148B3" w:rsidRPr="00622974">
        <w:rPr>
          <w:rFonts w:ascii="Times New Roman" w:eastAsia="Times New Roman" w:hAnsi="Times New Roman" w:cs="Times New Roman"/>
          <w:sz w:val="26"/>
          <w:szCs w:val="26"/>
          <w:lang w:val="uk-UA"/>
        </w:rPr>
        <w:t>310</w:t>
      </w:r>
      <w:r w:rsidR="00717B18" w:rsidRPr="00622974">
        <w:rPr>
          <w:rFonts w:ascii="Times New Roman" w:eastAsia="Times New Roman" w:hAnsi="Times New Roman" w:cs="Times New Roman"/>
          <w:sz w:val="26"/>
          <w:szCs w:val="26"/>
          <w:lang w:val="uk-UA"/>
        </w:rPr>
        <w:t> </w:t>
      </w:r>
      <w:r w:rsidRPr="00622974">
        <w:rPr>
          <w:rFonts w:ascii="Times New Roman" w:eastAsia="Times New Roman" w:hAnsi="Times New Roman" w:cs="Times New Roman"/>
          <w:sz w:val="26"/>
          <w:szCs w:val="26"/>
          <w:lang w:val="uk-UA"/>
        </w:rPr>
        <w:t>днів,</w:t>
      </w:r>
      <w:r w:rsidRPr="00622974">
        <w:rPr>
          <w:rFonts w:ascii="Times New Roman" w:eastAsia="Times New Roman" w:hAnsi="Times New Roman" w:cs="Times New Roman"/>
          <w:b/>
          <w:bCs/>
          <w:sz w:val="26"/>
          <w:szCs w:val="26"/>
          <w:lang w:val="uk-UA"/>
        </w:rPr>
        <w:t xml:space="preserve"> </w:t>
      </w:r>
      <w:r w:rsidRPr="00622974">
        <w:rPr>
          <w:rFonts w:ascii="Times New Roman" w:eastAsia="Times New Roman" w:hAnsi="Times New Roman" w:cs="Times New Roman"/>
          <w:sz w:val="26"/>
          <w:szCs w:val="26"/>
          <w:lang w:val="uk-UA"/>
        </w:rPr>
        <w:t>тобто перевищує середній показник по Україні, що дає підстави стверджувати про наявність у суді надмірного рівня судового навантаження.</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Вирішення питання часткового врегулювання рівня судового навантаження в </w:t>
      </w:r>
      <w:r w:rsidR="00C01568" w:rsidRPr="00622974">
        <w:rPr>
          <w:rFonts w:ascii="Times New Roman" w:eastAsia="Times New Roman" w:hAnsi="Times New Roman" w:cs="Times New Roman"/>
          <w:sz w:val="26"/>
          <w:szCs w:val="26"/>
          <w:lang w:val="uk-UA"/>
        </w:rPr>
        <w:t>Голосіїв</w:t>
      </w:r>
      <w:r w:rsidR="008F4B22" w:rsidRPr="00622974">
        <w:rPr>
          <w:rFonts w:ascii="Times New Roman" w:eastAsia="Times New Roman" w:hAnsi="Times New Roman" w:cs="Times New Roman"/>
          <w:sz w:val="26"/>
          <w:szCs w:val="26"/>
          <w:lang w:val="uk-UA"/>
        </w:rPr>
        <w:t>ському районному суді міста Києва</w:t>
      </w:r>
      <w:r w:rsidRPr="00622974">
        <w:rPr>
          <w:rFonts w:ascii="Times New Roman" w:eastAsia="Times New Roman" w:hAnsi="Times New Roman" w:cs="Times New Roman"/>
          <w:sz w:val="26"/>
          <w:szCs w:val="26"/>
          <w:lang w:val="uk-UA"/>
        </w:rPr>
        <w:t xml:space="preserve"> можливе за умови відрядження до цього суду </w:t>
      </w:r>
      <w:r w:rsidR="008F4B22" w:rsidRPr="00622974">
        <w:rPr>
          <w:rFonts w:ascii="Times New Roman" w:eastAsia="Times New Roman" w:hAnsi="Times New Roman" w:cs="Times New Roman"/>
          <w:sz w:val="26"/>
          <w:szCs w:val="26"/>
          <w:lang w:val="uk-UA"/>
        </w:rPr>
        <w:t>1 </w:t>
      </w:r>
      <w:r w:rsidRPr="00622974">
        <w:rPr>
          <w:rFonts w:ascii="Times New Roman" w:eastAsia="Times New Roman" w:hAnsi="Times New Roman" w:cs="Times New Roman"/>
          <w:sz w:val="26"/>
          <w:szCs w:val="26"/>
          <w:lang w:val="uk-UA"/>
        </w:rPr>
        <w:t>(</w:t>
      </w:r>
      <w:r w:rsidR="008F4B22" w:rsidRPr="00622974">
        <w:rPr>
          <w:rFonts w:ascii="Times New Roman" w:eastAsia="Times New Roman" w:hAnsi="Times New Roman" w:cs="Times New Roman"/>
          <w:sz w:val="26"/>
          <w:szCs w:val="26"/>
          <w:lang w:val="uk-UA"/>
        </w:rPr>
        <w:t>одного</w:t>
      </w:r>
      <w:r w:rsidRPr="00622974">
        <w:rPr>
          <w:rFonts w:ascii="Times New Roman" w:eastAsia="Times New Roman" w:hAnsi="Times New Roman" w:cs="Times New Roman"/>
          <w:sz w:val="26"/>
          <w:szCs w:val="26"/>
          <w:lang w:val="uk-UA"/>
        </w:rPr>
        <w:t>) судді.</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ДСА України також зазначає, що суттєво не вплине на середній рівень судового навантаження та доступ до правосуддя відрядження суддів із судів, у яких середня </w:t>
      </w:r>
      <w:r w:rsidRPr="00622974">
        <w:rPr>
          <w:rFonts w:ascii="Times New Roman" w:eastAsia="Times New Roman" w:hAnsi="Times New Roman" w:cs="Times New Roman"/>
          <w:sz w:val="26"/>
          <w:szCs w:val="26"/>
          <w:lang w:val="uk-UA"/>
        </w:rPr>
        <w:lastRenderedPageBreak/>
        <w:t>кількість днів, необхідн</w:t>
      </w:r>
      <w:r w:rsidR="00AC487D" w:rsidRPr="00622974">
        <w:rPr>
          <w:rFonts w:ascii="Times New Roman" w:eastAsia="Times New Roman" w:hAnsi="Times New Roman" w:cs="Times New Roman"/>
          <w:sz w:val="26"/>
          <w:szCs w:val="26"/>
          <w:lang w:val="uk-UA"/>
        </w:rPr>
        <w:t>их</w:t>
      </w:r>
      <w:r w:rsidRPr="00622974">
        <w:rPr>
          <w:rFonts w:ascii="Times New Roman" w:eastAsia="Times New Roman" w:hAnsi="Times New Roman" w:cs="Times New Roman"/>
          <w:sz w:val="26"/>
          <w:szCs w:val="26"/>
          <w:lang w:val="uk-UA"/>
        </w:rPr>
        <w:t xml:space="preserve"> для розгляду справ одним повноважним суддею, менша ніж прогнозована середня кількість днів по Україні (таблиця «Інформація про показники часу, необхідного для розгляду справ і матеріалів, які надійшли до апеляційних та місцевих судів за </w:t>
      </w:r>
      <w:r w:rsidR="00717B18" w:rsidRPr="00622974">
        <w:rPr>
          <w:rFonts w:ascii="Times New Roman" w:eastAsia="Times New Roman" w:hAnsi="Times New Roman" w:cs="Times New Roman"/>
          <w:sz w:val="26"/>
          <w:szCs w:val="26"/>
          <w:lang w:val="uk-UA"/>
        </w:rPr>
        <w:t>I півріччя 2026 року</w:t>
      </w:r>
      <w:r w:rsidRPr="00622974">
        <w:rPr>
          <w:rFonts w:ascii="Times New Roman" w:eastAsia="Times New Roman" w:hAnsi="Times New Roman" w:cs="Times New Roman"/>
          <w:sz w:val="26"/>
          <w:szCs w:val="26"/>
          <w:lang w:val="uk-UA"/>
        </w:rPr>
        <w:t xml:space="preserve">», надіслана ДСА України </w:t>
      </w:r>
      <w:r w:rsidR="00A6235A" w:rsidRPr="00622974">
        <w:rPr>
          <w:rFonts w:ascii="Times New Roman" w:eastAsia="Times New Roman" w:hAnsi="Times New Roman" w:cs="Times New Roman"/>
          <w:sz w:val="26"/>
          <w:szCs w:val="26"/>
          <w:lang w:val="uk-UA"/>
        </w:rPr>
        <w:t xml:space="preserve">лист </w:t>
      </w:r>
      <w:r w:rsidRPr="00622974">
        <w:rPr>
          <w:rFonts w:ascii="Times New Roman" w:eastAsia="Times New Roman" w:hAnsi="Times New Roman" w:cs="Times New Roman"/>
          <w:sz w:val="26"/>
          <w:szCs w:val="26"/>
          <w:lang w:val="uk-UA"/>
        </w:rPr>
        <w:t xml:space="preserve">від </w:t>
      </w:r>
      <w:r w:rsidR="00717B18" w:rsidRPr="00622974">
        <w:rPr>
          <w:rFonts w:ascii="Times New Roman" w:eastAsia="Times New Roman" w:hAnsi="Times New Roman" w:cs="Times New Roman"/>
          <w:sz w:val="26"/>
          <w:szCs w:val="26"/>
          <w:lang w:val="uk-UA"/>
        </w:rPr>
        <w:t>22 липня</w:t>
      </w:r>
      <w:r w:rsidRPr="00622974">
        <w:rPr>
          <w:rFonts w:ascii="Times New Roman" w:eastAsia="Times New Roman" w:hAnsi="Times New Roman" w:cs="Times New Roman"/>
          <w:sz w:val="26"/>
          <w:szCs w:val="26"/>
          <w:lang w:val="uk-UA"/>
        </w:rPr>
        <w:t xml:space="preserve"> 2026 року № 15-</w:t>
      </w:r>
      <w:r w:rsidR="00717B18" w:rsidRPr="00622974">
        <w:rPr>
          <w:rFonts w:ascii="Times New Roman" w:eastAsia="Times New Roman" w:hAnsi="Times New Roman" w:cs="Times New Roman"/>
          <w:sz w:val="26"/>
          <w:szCs w:val="26"/>
          <w:lang w:val="uk-UA"/>
        </w:rPr>
        <w:t>15184</w:t>
      </w:r>
      <w:r w:rsidRPr="00622974">
        <w:rPr>
          <w:rFonts w:ascii="Times New Roman" w:eastAsia="Times New Roman" w:hAnsi="Times New Roman" w:cs="Times New Roman"/>
          <w:sz w:val="26"/>
          <w:szCs w:val="26"/>
          <w:lang w:val="uk-UA"/>
        </w:rPr>
        <w:t>/26).</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Автоматизованою системою розподілу доповідачем у справі визначено члена Комісії </w:t>
      </w:r>
      <w:proofErr w:type="spellStart"/>
      <w:r w:rsidRPr="00622974">
        <w:rPr>
          <w:rFonts w:ascii="Times New Roman" w:eastAsia="Times New Roman" w:hAnsi="Times New Roman" w:cs="Times New Roman"/>
          <w:sz w:val="26"/>
          <w:szCs w:val="26"/>
          <w:lang w:val="uk-UA"/>
        </w:rPr>
        <w:t>Омельяна</w:t>
      </w:r>
      <w:proofErr w:type="spellEnd"/>
      <w:r w:rsidRPr="00622974">
        <w:rPr>
          <w:rFonts w:ascii="Times New Roman" w:eastAsia="Times New Roman" w:hAnsi="Times New Roman" w:cs="Times New Roman"/>
          <w:sz w:val="26"/>
          <w:szCs w:val="26"/>
          <w:lang w:val="uk-UA"/>
        </w:rPr>
        <w:t xml:space="preserve"> О.С. </w:t>
      </w:r>
    </w:p>
    <w:p w:rsidR="00073791" w:rsidRPr="00622974" w:rsidRDefault="00073791">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Комісією 03 вересня 2026 року розпочато процедуру відрядження (як тимчасового переведення) та встановлено семиденний строк (з дня оголошення про початок процедури відрядження судді) для подання документів, визначених пунктом 5</w:t>
      </w:r>
      <w:r w:rsidR="00A73455" w:rsidRPr="00622974">
        <w:rPr>
          <w:rFonts w:ascii="Times New Roman" w:eastAsia="Times New Roman" w:hAnsi="Times New Roman" w:cs="Times New Roman"/>
          <w:sz w:val="26"/>
          <w:szCs w:val="26"/>
          <w:lang w:val="uk-UA"/>
        </w:rPr>
        <w:t> </w:t>
      </w:r>
      <w:r w:rsidRPr="00622974">
        <w:rPr>
          <w:rFonts w:ascii="Times New Roman" w:eastAsia="Times New Roman" w:hAnsi="Times New Roman" w:cs="Times New Roman"/>
          <w:sz w:val="26"/>
          <w:szCs w:val="26"/>
          <w:lang w:val="uk-UA"/>
        </w:rPr>
        <w:t>розділу ІІІ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(зі змінами, далі – Порядок).</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Упродовж встановленого строку до Комісії надійшли згоди на відрядження до </w:t>
      </w:r>
      <w:r w:rsidR="008F4B22" w:rsidRPr="00622974">
        <w:rPr>
          <w:rFonts w:ascii="Times New Roman" w:eastAsia="Times New Roman" w:hAnsi="Times New Roman" w:cs="Times New Roman"/>
          <w:sz w:val="26"/>
          <w:szCs w:val="26"/>
          <w:lang w:val="uk-UA"/>
        </w:rPr>
        <w:t>Голосіївського районного суду міста Києва від двох суддів</w:t>
      </w:r>
      <w:r w:rsidRPr="00622974">
        <w:rPr>
          <w:rFonts w:ascii="Times New Roman" w:eastAsia="Times New Roman" w:hAnsi="Times New Roman" w:cs="Times New Roman"/>
          <w:sz w:val="26"/>
          <w:szCs w:val="26"/>
          <w:lang w:val="uk-UA"/>
        </w:rPr>
        <w:t>:</w:t>
      </w:r>
    </w:p>
    <w:p w:rsidR="00D828F0" w:rsidRPr="00622974" w:rsidRDefault="00073791">
      <w:pPr>
        <w:tabs>
          <w:tab w:val="left" w:pos="7740"/>
        </w:tabs>
        <w:spacing w:after="0" w:line="240" w:lineRule="auto"/>
        <w:ind w:firstLine="851"/>
        <w:jc w:val="both"/>
        <w:rPr>
          <w:rFonts w:ascii="Times New Roman" w:eastAsia="Times New Roman" w:hAnsi="Times New Roman" w:cs="Times New Roman"/>
          <w:sz w:val="26"/>
          <w:szCs w:val="26"/>
          <w:lang w:val="uk-UA"/>
        </w:rPr>
      </w:pPr>
      <w:proofErr w:type="spellStart"/>
      <w:r w:rsidRPr="00622974">
        <w:rPr>
          <w:rFonts w:ascii="Times New Roman" w:eastAsia="Times New Roman" w:hAnsi="Times New Roman" w:cs="Times New Roman"/>
          <w:sz w:val="26"/>
          <w:szCs w:val="26"/>
          <w:lang w:val="uk-UA"/>
        </w:rPr>
        <w:t>Нікітіної</w:t>
      </w:r>
      <w:proofErr w:type="spellEnd"/>
      <w:r w:rsidRPr="00622974">
        <w:rPr>
          <w:rFonts w:ascii="Times New Roman" w:eastAsia="Times New Roman" w:hAnsi="Times New Roman" w:cs="Times New Roman"/>
          <w:sz w:val="26"/>
          <w:szCs w:val="26"/>
          <w:lang w:val="uk-UA"/>
        </w:rPr>
        <w:t xml:space="preserve"> Катерини Олександрівни, судді </w:t>
      </w:r>
      <w:proofErr w:type="spellStart"/>
      <w:r w:rsidRPr="00622974">
        <w:rPr>
          <w:rFonts w:ascii="Times New Roman" w:eastAsia="Times New Roman" w:hAnsi="Times New Roman" w:cs="Times New Roman"/>
          <w:sz w:val="26"/>
          <w:szCs w:val="26"/>
          <w:lang w:val="uk-UA"/>
        </w:rPr>
        <w:t>Пересипського</w:t>
      </w:r>
      <w:proofErr w:type="spellEnd"/>
      <w:r w:rsidRPr="00622974">
        <w:rPr>
          <w:rFonts w:ascii="Times New Roman" w:eastAsia="Times New Roman" w:hAnsi="Times New Roman" w:cs="Times New Roman"/>
          <w:sz w:val="26"/>
          <w:szCs w:val="26"/>
          <w:lang w:val="uk-UA"/>
        </w:rPr>
        <w:t xml:space="preserve"> районного суду міста Одеси</w:t>
      </w:r>
      <w:r w:rsidR="00040FF4" w:rsidRPr="00622974">
        <w:rPr>
          <w:rFonts w:ascii="Times New Roman" w:eastAsia="Times New Roman" w:hAnsi="Times New Roman" w:cs="Times New Roman"/>
          <w:sz w:val="26"/>
          <w:szCs w:val="26"/>
          <w:lang w:val="uk-UA"/>
        </w:rPr>
        <w:t>;</w:t>
      </w:r>
    </w:p>
    <w:p w:rsidR="00073791" w:rsidRPr="00622974" w:rsidRDefault="00073791">
      <w:pPr>
        <w:tabs>
          <w:tab w:val="left" w:pos="7740"/>
        </w:tabs>
        <w:spacing w:after="0" w:line="240" w:lineRule="auto"/>
        <w:ind w:firstLine="851"/>
        <w:jc w:val="both"/>
        <w:rPr>
          <w:rFonts w:ascii="Times New Roman" w:eastAsia="Times New Roman" w:hAnsi="Times New Roman" w:cs="Times New Roman"/>
          <w:sz w:val="26"/>
          <w:szCs w:val="26"/>
          <w:lang w:val="uk-UA"/>
        </w:rPr>
      </w:pPr>
      <w:proofErr w:type="spellStart"/>
      <w:r w:rsidRPr="00622974">
        <w:rPr>
          <w:rFonts w:ascii="Times New Roman" w:eastAsia="Times New Roman" w:hAnsi="Times New Roman" w:cs="Times New Roman"/>
          <w:sz w:val="26"/>
          <w:szCs w:val="26"/>
          <w:lang w:val="uk-UA"/>
        </w:rPr>
        <w:t>Ходаківського</w:t>
      </w:r>
      <w:proofErr w:type="spellEnd"/>
      <w:r w:rsidRPr="00622974">
        <w:rPr>
          <w:rFonts w:ascii="Times New Roman" w:eastAsia="Times New Roman" w:hAnsi="Times New Roman" w:cs="Times New Roman"/>
          <w:sz w:val="26"/>
          <w:szCs w:val="26"/>
          <w:lang w:val="uk-UA"/>
        </w:rPr>
        <w:t xml:space="preserve"> Максима Петровича, судді Соборного районного суду м</w:t>
      </w:r>
      <w:r w:rsidR="00AC487D" w:rsidRPr="00622974">
        <w:rPr>
          <w:rFonts w:ascii="Times New Roman" w:eastAsia="Times New Roman" w:hAnsi="Times New Roman" w:cs="Times New Roman"/>
          <w:sz w:val="26"/>
          <w:szCs w:val="26"/>
          <w:lang w:val="uk-UA"/>
        </w:rPr>
        <w:t xml:space="preserve">іста </w:t>
      </w:r>
      <w:r w:rsidRPr="00622974">
        <w:rPr>
          <w:rFonts w:ascii="Times New Roman" w:eastAsia="Times New Roman" w:hAnsi="Times New Roman" w:cs="Times New Roman"/>
          <w:sz w:val="26"/>
          <w:szCs w:val="26"/>
          <w:lang w:val="uk-UA"/>
        </w:rPr>
        <w:t>Дніпра.</w:t>
      </w:r>
    </w:p>
    <w:p w:rsidR="005D2298" w:rsidRPr="00622974" w:rsidRDefault="005D2298" w:rsidP="005D2298">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Питання відрядження суддів до </w:t>
      </w:r>
      <w:r w:rsidR="00080EC6" w:rsidRPr="00622974">
        <w:rPr>
          <w:rFonts w:ascii="Times New Roman" w:eastAsia="Times New Roman" w:hAnsi="Times New Roman" w:cs="Times New Roman"/>
          <w:sz w:val="26"/>
          <w:szCs w:val="26"/>
          <w:lang w:val="uk-UA"/>
        </w:rPr>
        <w:t>Голосіївського районного суду міста Києва</w:t>
      </w:r>
      <w:r w:rsidRPr="00622974">
        <w:rPr>
          <w:rFonts w:ascii="Times New Roman" w:eastAsia="Times New Roman" w:hAnsi="Times New Roman" w:cs="Times New Roman"/>
          <w:sz w:val="26"/>
          <w:szCs w:val="26"/>
          <w:lang w:val="uk-UA"/>
        </w:rPr>
        <w:t xml:space="preserve"> призначено до розгляду на </w:t>
      </w:r>
      <w:r w:rsidR="00080EC6" w:rsidRPr="00622974">
        <w:rPr>
          <w:rFonts w:ascii="Times New Roman" w:eastAsia="Times New Roman" w:hAnsi="Times New Roman" w:cs="Times New Roman"/>
          <w:sz w:val="26"/>
          <w:szCs w:val="26"/>
          <w:lang w:val="uk-UA"/>
        </w:rPr>
        <w:t xml:space="preserve">30 вересня </w:t>
      </w:r>
      <w:r w:rsidRPr="00622974">
        <w:rPr>
          <w:rFonts w:ascii="Times New Roman" w:eastAsia="Times New Roman" w:hAnsi="Times New Roman" w:cs="Times New Roman"/>
          <w:sz w:val="26"/>
          <w:szCs w:val="26"/>
          <w:lang w:val="uk-UA"/>
        </w:rPr>
        <w:t>2026 року.</w:t>
      </w:r>
    </w:p>
    <w:p w:rsidR="002F732F" w:rsidRPr="00622974" w:rsidRDefault="002F732F">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У засіданні Комісії 30 вересня 2026 року суддя </w:t>
      </w:r>
      <w:proofErr w:type="spellStart"/>
      <w:r w:rsidRPr="00622974">
        <w:rPr>
          <w:rFonts w:ascii="Times New Roman" w:eastAsia="Times New Roman" w:hAnsi="Times New Roman" w:cs="Times New Roman"/>
          <w:sz w:val="26"/>
          <w:szCs w:val="26"/>
          <w:lang w:val="uk-UA"/>
        </w:rPr>
        <w:t>Ходаківський</w:t>
      </w:r>
      <w:proofErr w:type="spellEnd"/>
      <w:r w:rsidRPr="00622974">
        <w:rPr>
          <w:rFonts w:ascii="Times New Roman" w:eastAsia="Times New Roman" w:hAnsi="Times New Roman" w:cs="Times New Roman"/>
          <w:sz w:val="26"/>
          <w:szCs w:val="26"/>
          <w:lang w:val="uk-UA"/>
        </w:rPr>
        <w:t xml:space="preserve"> М.П. взяв участь особисто, підтримав подану ним згоду на відрядження та надав усні пояснення щодо обставин, якими обґрунтовує необхідність відрядження до Голосіївського районного суду міста Києва</w:t>
      </w:r>
      <w:r w:rsidR="00FC332F" w:rsidRPr="00622974">
        <w:rPr>
          <w:rFonts w:ascii="Times New Roman" w:eastAsia="Times New Roman" w:hAnsi="Times New Roman" w:cs="Times New Roman"/>
          <w:sz w:val="26"/>
          <w:szCs w:val="26"/>
          <w:lang w:val="uk-UA"/>
        </w:rPr>
        <w:t>.</w:t>
      </w:r>
    </w:p>
    <w:p w:rsidR="00080EC6" w:rsidRPr="00622974" w:rsidRDefault="00080EC6">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Суддя Нікітіна К.О. у засідання Комісії 30 вересня 2026 року не прибула.</w:t>
      </w:r>
    </w:p>
    <w:p w:rsidR="00AB6AF9" w:rsidRPr="00622974" w:rsidRDefault="00C87138">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Абзацом другим пункту 8 розділу ІІІ Порядку встановлено, що неявка судді не перешкоджає розгляду питання щодо внесення подання про відрядження судді або про дострокове закінчення відрядження судді за його відсутності.</w:t>
      </w:r>
    </w:p>
    <w:p w:rsidR="00107D94" w:rsidRPr="00622974" w:rsidRDefault="00107D9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xml:space="preserve">Заслухавши доповідача – члена Вищої кваліфікаційної комісії суддів України </w:t>
      </w:r>
      <w:proofErr w:type="spellStart"/>
      <w:r w:rsidRPr="00622974">
        <w:rPr>
          <w:rFonts w:ascii="Times New Roman" w:eastAsia="Times New Roman" w:hAnsi="Times New Roman" w:cs="Times New Roman"/>
          <w:sz w:val="26"/>
          <w:szCs w:val="26"/>
          <w:lang w:val="uk-UA"/>
        </w:rPr>
        <w:t>Омельяна</w:t>
      </w:r>
      <w:proofErr w:type="spellEnd"/>
      <w:r w:rsidRPr="00622974">
        <w:rPr>
          <w:rFonts w:ascii="Times New Roman" w:eastAsia="Times New Roman" w:hAnsi="Times New Roman" w:cs="Times New Roman"/>
          <w:sz w:val="26"/>
          <w:szCs w:val="26"/>
          <w:lang w:val="uk-UA"/>
        </w:rPr>
        <w:t xml:space="preserve"> О.С., розглянувши матеріали, необхідні для вирішення питання щодо відрядження, Комісія встановила таке.</w:t>
      </w:r>
    </w:p>
    <w:p w:rsidR="00107D94" w:rsidRPr="00622974" w:rsidRDefault="00107D9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Частиною першою статті 55 Закону України «Про судоустрій і статус суддів» (далі – Закон) визначено, що у зв’язку з неможливістю здійснення правосуддя у відповідному суді, виявленням надмірного рівня судового навантаження у відповідному суді,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Із нормами Закону кореспондує пункт 1 розділу ІІ Порядку, яким передбачено, що підставою для відрядження судді є, з-поміж інших, виявлення надмірного рівня судового навантаження у відповідному суді.</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Згідно з пунктом 1–1 розділу III Порядку попередній розгляд повідомлення Державної судової адміністрації України про необхідність відрядження судді або про дострокове закінчення відрядження судді здійснює доповідач, визначений автоматизованою системою визначення членів Вищої кваліфікаційної комісії суддів України для підготовки до розгляду і доповіді справ, який перевіряє таке повідомлення з метою встановлення:</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lastRenderedPageBreak/>
        <w:t>- наявності визначених законом підстав для відрядження судді (для повідомлення про необхідність розгляду питання щодо відрядження судді);</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наявності визначених законом підстав дострокового закінчення відрядження судді (для повідомлення про необхідність розгляду питання щодо дострокового закінчення відрядження судді);</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обґрунтування наявності надмірного рівня судового навантаження у суді, до якого суддя відряджається (для повідомлення про необхідність розгляду питання щодо відрядження судді);</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відсутності суттєвого впливу на середній рівень судового навантаження та доступ до правосуддя у суді, з якого суддя відряджається (для повідомлення про необхідність розгляду питання щодо відрядження судді);</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відсутності суттєвого впливу на середній рівень судового навантаження та доступ до правосуддя у суді, до якого відряджений суддя (для повідомлення про необхідність розгляду питання дострокового закінчення відрядження судді).</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Відповідно до пункту 10 розділу III Порядку 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 Комісією можуть бути враховані й інші обставини, встановлені під час розгляду питання щодо відрядження судді.</w:t>
      </w:r>
    </w:p>
    <w:p w:rsidR="00162473" w:rsidRPr="00622974" w:rsidRDefault="00162473" w:rsidP="00162473">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Крім того, за загальним правилом, визначеним абзацом четвертим пункту 1</w:t>
      </w:r>
      <w:r w:rsidR="00563A53" w:rsidRPr="00622974">
        <w:rPr>
          <w:rFonts w:ascii="Times New Roman" w:eastAsia="Times New Roman" w:hAnsi="Times New Roman" w:cs="Times New Roman"/>
          <w:sz w:val="26"/>
          <w:szCs w:val="26"/>
          <w:lang w:val="uk-UA"/>
        </w:rPr>
        <w:t> </w:t>
      </w:r>
      <w:r w:rsidRPr="00622974">
        <w:rPr>
          <w:rFonts w:ascii="Times New Roman" w:eastAsia="Times New Roman" w:hAnsi="Times New Roman" w:cs="Times New Roman"/>
          <w:sz w:val="26"/>
          <w:szCs w:val="26"/>
          <w:lang w:val="uk-UA"/>
        </w:rPr>
        <w:t>розділу І</w:t>
      </w:r>
      <w:r w:rsidR="00A73455" w:rsidRPr="00622974">
        <w:rPr>
          <w:rFonts w:ascii="Times New Roman" w:eastAsia="Times New Roman" w:hAnsi="Times New Roman" w:cs="Times New Roman"/>
          <w:sz w:val="26"/>
          <w:szCs w:val="26"/>
          <w:lang w:val="uk-UA"/>
        </w:rPr>
        <w:t> </w:t>
      </w:r>
      <w:r w:rsidRPr="00622974">
        <w:rPr>
          <w:rFonts w:ascii="Times New Roman" w:eastAsia="Times New Roman" w:hAnsi="Times New Roman" w:cs="Times New Roman"/>
          <w:sz w:val="26"/>
          <w:szCs w:val="26"/>
          <w:lang w:val="uk-UA"/>
        </w:rPr>
        <w:t>Порядку, відрядження суддів із судів, у яких вони обіймають штатні посади, не повинно суттєво впливати на середній рівень судового навантаження та доступ до правосуддя в цих судах.</w:t>
      </w:r>
    </w:p>
    <w:p w:rsidR="00B14CDD" w:rsidRPr="00622974" w:rsidRDefault="00B14CDD">
      <w:pPr>
        <w:tabs>
          <w:tab w:val="left" w:pos="7740"/>
        </w:tabs>
        <w:spacing w:after="0" w:line="240" w:lineRule="auto"/>
        <w:ind w:firstLine="851"/>
        <w:jc w:val="both"/>
        <w:rPr>
          <w:rFonts w:ascii="Times New Roman" w:eastAsia="Times New Roman" w:hAnsi="Times New Roman" w:cs="Times New Roman"/>
          <w:b/>
          <w:sz w:val="26"/>
          <w:szCs w:val="26"/>
          <w:lang w:val="uk-UA"/>
        </w:rPr>
      </w:pPr>
      <w:r w:rsidRPr="00622974">
        <w:rPr>
          <w:rFonts w:ascii="Times New Roman" w:eastAsia="Times New Roman" w:hAnsi="Times New Roman" w:cs="Times New Roman"/>
          <w:b/>
          <w:sz w:val="26"/>
          <w:szCs w:val="26"/>
          <w:lang w:val="uk-UA"/>
        </w:rPr>
        <w:t xml:space="preserve">Стосовно наявності підстав відрядження судді </w:t>
      </w:r>
      <w:proofErr w:type="spellStart"/>
      <w:r w:rsidR="00AB6AF9" w:rsidRPr="00622974">
        <w:rPr>
          <w:rFonts w:ascii="Times New Roman" w:eastAsia="Times New Roman" w:hAnsi="Times New Roman" w:cs="Times New Roman"/>
          <w:b/>
          <w:sz w:val="26"/>
          <w:szCs w:val="26"/>
          <w:lang w:val="uk-UA"/>
        </w:rPr>
        <w:t>Нікітіної</w:t>
      </w:r>
      <w:proofErr w:type="spellEnd"/>
      <w:r w:rsidR="00AB6AF9" w:rsidRPr="00622974">
        <w:rPr>
          <w:rFonts w:ascii="Times New Roman" w:eastAsia="Times New Roman" w:hAnsi="Times New Roman" w:cs="Times New Roman"/>
          <w:b/>
          <w:sz w:val="26"/>
          <w:szCs w:val="26"/>
          <w:lang w:val="uk-UA"/>
        </w:rPr>
        <w:t xml:space="preserve"> К.О.</w:t>
      </w:r>
    </w:p>
    <w:p w:rsidR="00162473" w:rsidRPr="00622974" w:rsidRDefault="00162473" w:rsidP="00162473">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Указом Президента України від 16 жовтня 2024 року № 709/2024 Нікітіну К.О. призначено на посаду судді Суворовського районного суду міста Одеси.</w:t>
      </w:r>
    </w:p>
    <w:p w:rsidR="00162473" w:rsidRPr="00622974" w:rsidRDefault="00162473" w:rsidP="00162473">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Законом України «Про внесення змін до Закону України «Про судоустрій і статус суддів» щодо зміни найменувань місцевих загальних судів» від 26 лютого 2025</w:t>
      </w:r>
      <w:r w:rsidR="00A73455" w:rsidRPr="00622974">
        <w:rPr>
          <w:rFonts w:ascii="Times New Roman" w:eastAsia="Times New Roman" w:hAnsi="Times New Roman" w:cs="Times New Roman"/>
          <w:color w:val="000000"/>
          <w:sz w:val="26"/>
          <w:szCs w:val="26"/>
          <w:lang w:val="uk-UA"/>
        </w:rPr>
        <w:t> </w:t>
      </w:r>
      <w:r w:rsidRPr="00622974">
        <w:rPr>
          <w:rFonts w:ascii="Times New Roman" w:eastAsia="Times New Roman" w:hAnsi="Times New Roman" w:cs="Times New Roman"/>
          <w:color w:val="000000"/>
          <w:sz w:val="26"/>
          <w:szCs w:val="26"/>
          <w:lang w:val="uk-UA"/>
        </w:rPr>
        <w:t>року №</w:t>
      </w:r>
      <w:r w:rsidR="00194033" w:rsidRPr="00622974">
        <w:rPr>
          <w:rFonts w:ascii="Times New Roman" w:eastAsia="Times New Roman" w:hAnsi="Times New Roman" w:cs="Times New Roman"/>
          <w:color w:val="000000"/>
          <w:sz w:val="26"/>
          <w:szCs w:val="26"/>
          <w:lang w:val="uk-UA"/>
        </w:rPr>
        <w:t> </w:t>
      </w:r>
      <w:r w:rsidRPr="00622974">
        <w:rPr>
          <w:rFonts w:ascii="Times New Roman" w:eastAsia="Times New Roman" w:hAnsi="Times New Roman" w:cs="Times New Roman"/>
          <w:color w:val="000000"/>
          <w:sz w:val="26"/>
          <w:szCs w:val="26"/>
          <w:lang w:val="uk-UA"/>
        </w:rPr>
        <w:t xml:space="preserve">4273-ІХ найменування суду змінено на </w:t>
      </w:r>
      <w:proofErr w:type="spellStart"/>
      <w:r w:rsidRPr="00622974">
        <w:rPr>
          <w:rFonts w:ascii="Times New Roman" w:eastAsia="Times New Roman" w:hAnsi="Times New Roman" w:cs="Times New Roman"/>
          <w:color w:val="000000"/>
          <w:sz w:val="26"/>
          <w:szCs w:val="26"/>
          <w:lang w:val="uk-UA"/>
        </w:rPr>
        <w:t>Пересипський</w:t>
      </w:r>
      <w:proofErr w:type="spellEnd"/>
      <w:r w:rsidRPr="00622974">
        <w:rPr>
          <w:rFonts w:ascii="Times New Roman" w:eastAsia="Times New Roman" w:hAnsi="Times New Roman" w:cs="Times New Roman"/>
          <w:color w:val="000000"/>
          <w:sz w:val="26"/>
          <w:szCs w:val="26"/>
          <w:lang w:val="uk-UA"/>
        </w:rPr>
        <w:t xml:space="preserve"> районний суд міста Одеси.</w:t>
      </w:r>
    </w:p>
    <w:p w:rsidR="00162473" w:rsidRPr="00622974" w:rsidRDefault="00162473" w:rsidP="00162473">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Стаж роботи </w:t>
      </w:r>
      <w:proofErr w:type="spellStart"/>
      <w:r w:rsidRPr="00622974">
        <w:rPr>
          <w:rFonts w:ascii="Times New Roman" w:eastAsia="Times New Roman" w:hAnsi="Times New Roman" w:cs="Times New Roman"/>
          <w:color w:val="000000"/>
          <w:sz w:val="26"/>
          <w:szCs w:val="26"/>
          <w:lang w:val="uk-UA"/>
        </w:rPr>
        <w:t>Нікітіної</w:t>
      </w:r>
      <w:proofErr w:type="spellEnd"/>
      <w:r w:rsidRPr="00622974">
        <w:rPr>
          <w:rFonts w:ascii="Times New Roman" w:eastAsia="Times New Roman" w:hAnsi="Times New Roman" w:cs="Times New Roman"/>
          <w:color w:val="000000"/>
          <w:sz w:val="26"/>
          <w:szCs w:val="26"/>
          <w:lang w:val="uk-UA"/>
        </w:rPr>
        <w:t xml:space="preserve"> К.О. на посаді судді становить 1 рік 11 місяців.</w:t>
      </w:r>
    </w:p>
    <w:p w:rsidR="00FD2437" w:rsidRPr="00622974" w:rsidRDefault="00FD2437" w:rsidP="00162473">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Згода на відрядження від судді надійшла до Комісії 10 вересня 2026 року. Необхідність такого відрядження суддя обґрунтовує сімейними обставинами, детально викладеними </w:t>
      </w:r>
      <w:r w:rsidR="00F26C64" w:rsidRPr="00622974">
        <w:rPr>
          <w:rFonts w:ascii="Times New Roman" w:eastAsia="Times New Roman" w:hAnsi="Times New Roman" w:cs="Times New Roman"/>
          <w:color w:val="000000"/>
          <w:sz w:val="26"/>
          <w:szCs w:val="26"/>
          <w:lang w:val="uk-UA"/>
        </w:rPr>
        <w:t>в</w:t>
      </w:r>
      <w:r w:rsidRPr="00622974">
        <w:rPr>
          <w:rFonts w:ascii="Times New Roman" w:eastAsia="Times New Roman" w:hAnsi="Times New Roman" w:cs="Times New Roman"/>
          <w:color w:val="000000"/>
          <w:sz w:val="26"/>
          <w:szCs w:val="26"/>
          <w:lang w:val="uk-UA"/>
        </w:rPr>
        <w:t xml:space="preserve"> письмових поясненнях, на підтвердження яких долучено відповідні документи.</w:t>
      </w:r>
    </w:p>
    <w:p w:rsidR="00434328" w:rsidRPr="00622974" w:rsidRDefault="00D40CCA" w:rsidP="00162473">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За інформацією, наданою голов</w:t>
      </w:r>
      <w:r w:rsidR="00D145B8" w:rsidRPr="00622974">
        <w:rPr>
          <w:rFonts w:ascii="Times New Roman" w:eastAsia="Times New Roman" w:hAnsi="Times New Roman" w:cs="Times New Roman"/>
          <w:color w:val="000000"/>
          <w:sz w:val="26"/>
          <w:szCs w:val="26"/>
          <w:lang w:val="uk-UA"/>
        </w:rPr>
        <w:t>ою</w:t>
      </w:r>
      <w:r w:rsidRPr="00622974">
        <w:rPr>
          <w:rFonts w:ascii="Times New Roman" w:eastAsia="Times New Roman" w:hAnsi="Times New Roman" w:cs="Times New Roman"/>
          <w:color w:val="000000"/>
          <w:sz w:val="26"/>
          <w:szCs w:val="26"/>
          <w:lang w:val="uk-UA"/>
        </w:rPr>
        <w:t xml:space="preserve"> </w:t>
      </w:r>
      <w:proofErr w:type="spellStart"/>
      <w:r w:rsidR="00434328" w:rsidRPr="00622974">
        <w:rPr>
          <w:rFonts w:ascii="Times New Roman" w:eastAsia="Times New Roman" w:hAnsi="Times New Roman" w:cs="Times New Roman"/>
          <w:color w:val="000000"/>
          <w:sz w:val="26"/>
          <w:szCs w:val="26"/>
          <w:lang w:val="uk-UA"/>
        </w:rPr>
        <w:t>Пересипського</w:t>
      </w:r>
      <w:proofErr w:type="spellEnd"/>
      <w:r w:rsidR="00434328" w:rsidRPr="00622974">
        <w:rPr>
          <w:rFonts w:ascii="Times New Roman" w:eastAsia="Times New Roman" w:hAnsi="Times New Roman" w:cs="Times New Roman"/>
          <w:color w:val="000000"/>
          <w:sz w:val="26"/>
          <w:szCs w:val="26"/>
          <w:lang w:val="uk-UA"/>
        </w:rPr>
        <w:t xml:space="preserve"> районного суду міста Одеси</w:t>
      </w:r>
      <w:r w:rsidRPr="00622974">
        <w:rPr>
          <w:rFonts w:ascii="Times New Roman" w:eastAsia="Times New Roman" w:hAnsi="Times New Roman" w:cs="Times New Roman"/>
          <w:color w:val="000000"/>
          <w:sz w:val="26"/>
          <w:szCs w:val="26"/>
          <w:lang w:val="uk-UA"/>
        </w:rPr>
        <w:t xml:space="preserve">, </w:t>
      </w:r>
      <w:r w:rsidR="00434328" w:rsidRPr="00622974">
        <w:rPr>
          <w:rFonts w:ascii="Times New Roman" w:eastAsia="Times New Roman" w:hAnsi="Times New Roman" w:cs="Times New Roman"/>
          <w:color w:val="000000"/>
          <w:sz w:val="26"/>
          <w:szCs w:val="26"/>
          <w:lang w:val="uk-UA"/>
        </w:rPr>
        <w:t>в</w:t>
      </w:r>
      <w:r w:rsidR="007E29F2" w:rsidRPr="00622974">
        <w:rPr>
          <w:rFonts w:ascii="Times New Roman" w:eastAsia="Times New Roman" w:hAnsi="Times New Roman" w:cs="Times New Roman"/>
          <w:color w:val="000000"/>
          <w:sz w:val="26"/>
          <w:szCs w:val="26"/>
          <w:lang w:val="uk-UA"/>
        </w:rPr>
        <w:t xml:space="preserve"> провадженні судді </w:t>
      </w:r>
      <w:proofErr w:type="spellStart"/>
      <w:r w:rsidR="00434328" w:rsidRPr="00622974">
        <w:rPr>
          <w:rFonts w:ascii="Times New Roman" w:eastAsia="Times New Roman" w:hAnsi="Times New Roman" w:cs="Times New Roman"/>
          <w:color w:val="000000"/>
          <w:sz w:val="26"/>
          <w:szCs w:val="26"/>
          <w:lang w:val="uk-UA"/>
        </w:rPr>
        <w:t>Нікітіної</w:t>
      </w:r>
      <w:proofErr w:type="spellEnd"/>
      <w:r w:rsidR="00434328" w:rsidRPr="00622974">
        <w:rPr>
          <w:rFonts w:ascii="Times New Roman" w:eastAsia="Times New Roman" w:hAnsi="Times New Roman" w:cs="Times New Roman"/>
          <w:color w:val="000000"/>
          <w:sz w:val="26"/>
          <w:szCs w:val="26"/>
          <w:lang w:val="uk-UA"/>
        </w:rPr>
        <w:t xml:space="preserve"> К.О.</w:t>
      </w:r>
      <w:r w:rsidR="007E29F2" w:rsidRPr="00622974">
        <w:rPr>
          <w:rFonts w:ascii="Times New Roman" w:eastAsia="Times New Roman" w:hAnsi="Times New Roman" w:cs="Times New Roman"/>
          <w:color w:val="000000"/>
          <w:sz w:val="26"/>
          <w:szCs w:val="26"/>
          <w:lang w:val="uk-UA"/>
        </w:rPr>
        <w:t xml:space="preserve"> станом на </w:t>
      </w:r>
      <w:r w:rsidR="00434328" w:rsidRPr="00622974">
        <w:rPr>
          <w:rFonts w:ascii="Times New Roman" w:eastAsia="Times New Roman" w:hAnsi="Times New Roman" w:cs="Times New Roman"/>
          <w:color w:val="000000"/>
          <w:sz w:val="26"/>
          <w:szCs w:val="26"/>
          <w:lang w:val="uk-UA"/>
        </w:rPr>
        <w:t>22 вересня 2026</w:t>
      </w:r>
      <w:r w:rsidR="00F26C64" w:rsidRPr="00622974">
        <w:rPr>
          <w:rFonts w:ascii="Times New Roman" w:eastAsia="Times New Roman" w:hAnsi="Times New Roman" w:cs="Times New Roman"/>
          <w:color w:val="000000"/>
          <w:sz w:val="26"/>
          <w:szCs w:val="26"/>
          <w:lang w:val="uk-UA"/>
        </w:rPr>
        <w:t xml:space="preserve"> року</w:t>
      </w:r>
      <w:r w:rsidR="007E29F2" w:rsidRPr="00622974">
        <w:rPr>
          <w:rFonts w:ascii="Times New Roman" w:eastAsia="Times New Roman" w:hAnsi="Times New Roman" w:cs="Times New Roman"/>
          <w:color w:val="000000"/>
          <w:sz w:val="26"/>
          <w:szCs w:val="26"/>
          <w:lang w:val="uk-UA"/>
        </w:rPr>
        <w:t xml:space="preserve"> </w:t>
      </w:r>
      <w:r w:rsidR="00F26C64" w:rsidRPr="00622974">
        <w:rPr>
          <w:rFonts w:ascii="Times New Roman" w:eastAsia="Times New Roman" w:hAnsi="Times New Roman" w:cs="Times New Roman"/>
          <w:color w:val="000000"/>
          <w:sz w:val="26"/>
          <w:szCs w:val="26"/>
          <w:lang w:val="uk-UA"/>
        </w:rPr>
        <w:t xml:space="preserve">у </w:t>
      </w:r>
      <w:r w:rsidR="00434328" w:rsidRPr="00622974">
        <w:rPr>
          <w:rFonts w:ascii="Times New Roman" w:eastAsia="Times New Roman" w:hAnsi="Times New Roman" w:cs="Times New Roman"/>
          <w:color w:val="000000"/>
          <w:sz w:val="26"/>
          <w:szCs w:val="26"/>
          <w:lang w:val="uk-UA"/>
        </w:rPr>
        <w:t>провадженні судді перебуває 128 кримінальних справ (</w:t>
      </w:r>
      <w:r w:rsidR="00012211" w:rsidRPr="00622974">
        <w:rPr>
          <w:rFonts w:ascii="Times New Roman" w:eastAsia="Times New Roman" w:hAnsi="Times New Roman" w:cs="Times New Roman"/>
          <w:color w:val="000000"/>
          <w:sz w:val="26"/>
          <w:szCs w:val="26"/>
          <w:lang w:val="uk-UA"/>
        </w:rPr>
        <w:t xml:space="preserve"> з яких 35 справ </w:t>
      </w:r>
      <w:r w:rsidR="00F26C64" w:rsidRPr="00622974">
        <w:rPr>
          <w:rFonts w:ascii="Times New Roman" w:eastAsia="Times New Roman" w:hAnsi="Times New Roman" w:cs="Times New Roman"/>
          <w:color w:val="000000"/>
          <w:sz w:val="26"/>
          <w:szCs w:val="26"/>
          <w:lang w:val="uk-UA"/>
        </w:rPr>
        <w:t xml:space="preserve">– </w:t>
      </w:r>
      <w:r w:rsidR="00012211" w:rsidRPr="00622974">
        <w:rPr>
          <w:rFonts w:ascii="Times New Roman" w:eastAsia="Times New Roman" w:hAnsi="Times New Roman" w:cs="Times New Roman"/>
          <w:color w:val="000000"/>
          <w:sz w:val="26"/>
          <w:szCs w:val="26"/>
          <w:lang w:val="uk-UA"/>
        </w:rPr>
        <w:t>розгляд яких триває понад шість місяців</w:t>
      </w:r>
      <w:r w:rsidR="00434328" w:rsidRPr="00622974">
        <w:rPr>
          <w:rFonts w:ascii="Times New Roman" w:eastAsia="Times New Roman" w:hAnsi="Times New Roman" w:cs="Times New Roman"/>
          <w:color w:val="000000"/>
          <w:sz w:val="26"/>
          <w:szCs w:val="26"/>
          <w:lang w:val="uk-UA"/>
        </w:rPr>
        <w:t>). Та 427 справ про ад</w:t>
      </w:r>
      <w:r w:rsidR="00012211" w:rsidRPr="00622974">
        <w:rPr>
          <w:rFonts w:ascii="Times New Roman" w:eastAsia="Times New Roman" w:hAnsi="Times New Roman" w:cs="Times New Roman"/>
          <w:color w:val="000000"/>
          <w:sz w:val="26"/>
          <w:szCs w:val="26"/>
          <w:lang w:val="uk-UA"/>
        </w:rPr>
        <w:t xml:space="preserve">міністративні </w:t>
      </w:r>
      <w:r w:rsidR="00434328" w:rsidRPr="00622974">
        <w:rPr>
          <w:rFonts w:ascii="Times New Roman" w:eastAsia="Times New Roman" w:hAnsi="Times New Roman" w:cs="Times New Roman"/>
          <w:color w:val="000000"/>
          <w:sz w:val="26"/>
          <w:szCs w:val="26"/>
          <w:lang w:val="uk-UA"/>
        </w:rPr>
        <w:t xml:space="preserve">правопорушення. </w:t>
      </w:r>
    </w:p>
    <w:p w:rsidR="0021708D" w:rsidRPr="00622974" w:rsidRDefault="0021708D">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Суддя </w:t>
      </w:r>
      <w:r w:rsidR="00012211" w:rsidRPr="00622974">
        <w:rPr>
          <w:rFonts w:ascii="Times New Roman" w:eastAsia="Times New Roman" w:hAnsi="Times New Roman" w:cs="Times New Roman"/>
          <w:color w:val="000000"/>
          <w:sz w:val="26"/>
          <w:szCs w:val="26"/>
          <w:lang w:val="uk-UA"/>
        </w:rPr>
        <w:t>Нікітіна К.О</w:t>
      </w:r>
      <w:r w:rsidRPr="00622974">
        <w:rPr>
          <w:rFonts w:ascii="Times New Roman" w:eastAsia="Times New Roman" w:hAnsi="Times New Roman" w:cs="Times New Roman"/>
          <w:color w:val="000000"/>
          <w:sz w:val="26"/>
          <w:szCs w:val="26"/>
          <w:lang w:val="uk-UA"/>
        </w:rPr>
        <w:t xml:space="preserve">. входить до складу колегій суддів у </w:t>
      </w:r>
      <w:r w:rsidR="00012211" w:rsidRPr="00622974">
        <w:rPr>
          <w:rFonts w:ascii="Times New Roman" w:eastAsia="Times New Roman" w:hAnsi="Times New Roman" w:cs="Times New Roman"/>
          <w:color w:val="000000"/>
          <w:sz w:val="26"/>
          <w:szCs w:val="26"/>
          <w:lang w:val="uk-UA"/>
        </w:rPr>
        <w:t>7</w:t>
      </w:r>
      <w:r w:rsidRPr="00622974">
        <w:rPr>
          <w:rFonts w:ascii="Times New Roman" w:eastAsia="Times New Roman" w:hAnsi="Times New Roman" w:cs="Times New Roman"/>
          <w:color w:val="000000"/>
          <w:sz w:val="26"/>
          <w:szCs w:val="26"/>
          <w:lang w:val="uk-UA"/>
        </w:rPr>
        <w:t xml:space="preserve"> кримінальних провадженнях, </w:t>
      </w:r>
      <w:r w:rsidR="00012211" w:rsidRPr="00622974">
        <w:rPr>
          <w:rFonts w:ascii="Times New Roman" w:eastAsia="Times New Roman" w:hAnsi="Times New Roman" w:cs="Times New Roman"/>
          <w:color w:val="000000"/>
          <w:sz w:val="26"/>
          <w:szCs w:val="26"/>
          <w:lang w:val="uk-UA"/>
        </w:rPr>
        <w:t>де вона є суддею доповідачем</w:t>
      </w:r>
      <w:r w:rsidR="00F26C64" w:rsidRPr="00622974">
        <w:rPr>
          <w:rFonts w:ascii="Times New Roman" w:eastAsia="Times New Roman" w:hAnsi="Times New Roman" w:cs="Times New Roman"/>
          <w:color w:val="000000"/>
          <w:sz w:val="26"/>
          <w:szCs w:val="26"/>
          <w:lang w:val="uk-UA"/>
        </w:rPr>
        <w:t>,</w:t>
      </w:r>
      <w:r w:rsidR="00012211" w:rsidRPr="00622974">
        <w:rPr>
          <w:rFonts w:ascii="Times New Roman" w:eastAsia="Times New Roman" w:hAnsi="Times New Roman" w:cs="Times New Roman"/>
          <w:color w:val="000000"/>
          <w:sz w:val="26"/>
          <w:szCs w:val="26"/>
          <w:lang w:val="uk-UA"/>
        </w:rPr>
        <w:t xml:space="preserve"> та 4 справи</w:t>
      </w:r>
      <w:r w:rsidR="00F26C64" w:rsidRPr="00622974">
        <w:rPr>
          <w:rFonts w:ascii="Times New Roman" w:eastAsia="Times New Roman" w:hAnsi="Times New Roman" w:cs="Times New Roman"/>
          <w:color w:val="000000"/>
          <w:sz w:val="26"/>
          <w:szCs w:val="26"/>
          <w:lang w:val="uk-UA"/>
        </w:rPr>
        <w:t>,</w:t>
      </w:r>
      <w:r w:rsidR="00012211" w:rsidRPr="00622974">
        <w:rPr>
          <w:rFonts w:ascii="Times New Roman" w:eastAsia="Times New Roman" w:hAnsi="Times New Roman" w:cs="Times New Roman"/>
          <w:color w:val="000000"/>
          <w:sz w:val="26"/>
          <w:szCs w:val="26"/>
          <w:lang w:val="uk-UA"/>
        </w:rPr>
        <w:t xml:space="preserve"> в яких входить </w:t>
      </w:r>
      <w:r w:rsidR="006C41D3" w:rsidRPr="00622974">
        <w:rPr>
          <w:rFonts w:ascii="Times New Roman" w:eastAsia="Times New Roman" w:hAnsi="Times New Roman" w:cs="Times New Roman"/>
          <w:color w:val="000000"/>
          <w:sz w:val="26"/>
          <w:szCs w:val="26"/>
          <w:lang w:val="uk-UA"/>
        </w:rPr>
        <w:t>до складу колегії</w:t>
      </w:r>
      <w:r w:rsidR="00012211" w:rsidRPr="00622974">
        <w:rPr>
          <w:rFonts w:ascii="Times New Roman" w:eastAsia="Times New Roman" w:hAnsi="Times New Roman" w:cs="Times New Roman"/>
          <w:color w:val="000000"/>
          <w:sz w:val="26"/>
          <w:szCs w:val="26"/>
          <w:lang w:val="uk-UA"/>
        </w:rPr>
        <w:t>. Спеціалізація – кримінальних справ та справ про адміністративні правопорушення</w:t>
      </w:r>
      <w:r w:rsidR="006C41D3" w:rsidRPr="00622974">
        <w:rPr>
          <w:rFonts w:ascii="Times New Roman" w:eastAsia="Times New Roman" w:hAnsi="Times New Roman" w:cs="Times New Roman"/>
          <w:color w:val="000000"/>
          <w:sz w:val="26"/>
          <w:szCs w:val="26"/>
          <w:lang w:val="uk-UA"/>
        </w:rPr>
        <w:t>.</w:t>
      </w:r>
    </w:p>
    <w:p w:rsidR="006C41D3" w:rsidRPr="00622974" w:rsidRDefault="006C41D3">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Також у довідці зазначено, що в </w:t>
      </w:r>
      <w:proofErr w:type="spellStart"/>
      <w:r w:rsidRPr="00622974">
        <w:rPr>
          <w:rFonts w:ascii="Times New Roman" w:eastAsia="Times New Roman" w:hAnsi="Times New Roman" w:cs="Times New Roman"/>
          <w:color w:val="000000"/>
          <w:sz w:val="26"/>
          <w:szCs w:val="26"/>
          <w:lang w:val="uk-UA"/>
        </w:rPr>
        <w:t>Пересипському</w:t>
      </w:r>
      <w:proofErr w:type="spellEnd"/>
      <w:r w:rsidRPr="00622974">
        <w:rPr>
          <w:rFonts w:ascii="Times New Roman" w:eastAsia="Times New Roman" w:hAnsi="Times New Roman" w:cs="Times New Roman"/>
          <w:color w:val="000000"/>
          <w:sz w:val="26"/>
          <w:szCs w:val="26"/>
          <w:lang w:val="uk-UA"/>
        </w:rPr>
        <w:t xml:space="preserve"> районному суді міста Одеси штатна чисельність суддів – 31, фактична чисельність суддів – 18, кількість суддів, які здійснюють правосуддя – 18.</w:t>
      </w:r>
    </w:p>
    <w:p w:rsidR="00F227C8" w:rsidRPr="00622974" w:rsidRDefault="00DD1DE4" w:rsidP="00F227C8">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lastRenderedPageBreak/>
        <w:t xml:space="preserve">Головою </w:t>
      </w:r>
      <w:proofErr w:type="spellStart"/>
      <w:r w:rsidRPr="00622974">
        <w:rPr>
          <w:rFonts w:ascii="Times New Roman" w:eastAsia="Times New Roman" w:hAnsi="Times New Roman" w:cs="Times New Roman"/>
          <w:color w:val="000000"/>
          <w:sz w:val="26"/>
          <w:szCs w:val="26"/>
          <w:lang w:val="uk-UA"/>
        </w:rPr>
        <w:t>Пересипського</w:t>
      </w:r>
      <w:proofErr w:type="spellEnd"/>
      <w:r w:rsidRPr="00622974">
        <w:rPr>
          <w:rFonts w:ascii="Times New Roman" w:eastAsia="Times New Roman" w:hAnsi="Times New Roman" w:cs="Times New Roman"/>
          <w:color w:val="000000"/>
          <w:sz w:val="26"/>
          <w:szCs w:val="26"/>
          <w:lang w:val="uk-UA"/>
        </w:rPr>
        <w:t xml:space="preserve"> районного суду міста Одеси також повідомлено, </w:t>
      </w:r>
      <w:r w:rsidR="00F74D04" w:rsidRPr="00622974">
        <w:rPr>
          <w:rFonts w:ascii="Times New Roman" w:eastAsia="Times New Roman" w:hAnsi="Times New Roman" w:cs="Times New Roman"/>
          <w:color w:val="000000"/>
          <w:sz w:val="26"/>
          <w:szCs w:val="26"/>
          <w:lang w:val="uk-UA"/>
        </w:rPr>
        <w:t xml:space="preserve">що </w:t>
      </w:r>
      <w:r w:rsidR="00F227C8" w:rsidRPr="00622974">
        <w:rPr>
          <w:rFonts w:ascii="Times New Roman" w:eastAsia="Times New Roman" w:hAnsi="Times New Roman" w:cs="Times New Roman"/>
          <w:color w:val="000000"/>
          <w:sz w:val="26"/>
          <w:szCs w:val="26"/>
          <w:lang w:val="uk-UA"/>
        </w:rPr>
        <w:t xml:space="preserve">рішенням зборів суддів від </w:t>
      </w:r>
      <w:r w:rsidR="00F74D04" w:rsidRPr="00622974">
        <w:rPr>
          <w:rFonts w:ascii="Times New Roman" w:eastAsia="Times New Roman" w:hAnsi="Times New Roman" w:cs="Times New Roman"/>
          <w:color w:val="000000"/>
          <w:sz w:val="26"/>
          <w:szCs w:val="26"/>
          <w:lang w:val="uk-UA"/>
        </w:rPr>
        <w:t>03 серпня 2026 року</w:t>
      </w:r>
      <w:r w:rsidR="00F227C8" w:rsidRPr="00622974">
        <w:rPr>
          <w:rFonts w:ascii="Times New Roman" w:eastAsia="Times New Roman" w:hAnsi="Times New Roman" w:cs="Times New Roman"/>
          <w:color w:val="000000"/>
          <w:sz w:val="26"/>
          <w:szCs w:val="26"/>
          <w:lang w:val="uk-UA"/>
        </w:rPr>
        <w:t xml:space="preserve"> №</w:t>
      </w:r>
      <w:r w:rsidR="00AE7F07" w:rsidRPr="00622974">
        <w:rPr>
          <w:rFonts w:ascii="Times New Roman" w:eastAsia="Times New Roman" w:hAnsi="Times New Roman" w:cs="Times New Roman"/>
          <w:color w:val="000000"/>
          <w:sz w:val="26"/>
          <w:szCs w:val="26"/>
          <w:lang w:val="uk-UA"/>
        </w:rPr>
        <w:t xml:space="preserve"> </w:t>
      </w:r>
      <w:r w:rsidR="00F227C8" w:rsidRPr="00622974">
        <w:rPr>
          <w:rFonts w:ascii="Times New Roman" w:eastAsia="Times New Roman" w:hAnsi="Times New Roman" w:cs="Times New Roman"/>
          <w:color w:val="000000"/>
          <w:sz w:val="26"/>
          <w:szCs w:val="26"/>
          <w:lang w:val="uk-UA"/>
        </w:rPr>
        <w:t xml:space="preserve">5 судді </w:t>
      </w:r>
      <w:proofErr w:type="spellStart"/>
      <w:r w:rsidR="00F227C8" w:rsidRPr="00622974">
        <w:rPr>
          <w:rFonts w:ascii="Times New Roman" w:eastAsia="Times New Roman" w:hAnsi="Times New Roman" w:cs="Times New Roman"/>
          <w:color w:val="000000"/>
          <w:sz w:val="26"/>
          <w:szCs w:val="26"/>
          <w:lang w:val="uk-UA"/>
        </w:rPr>
        <w:t>Нікітіній</w:t>
      </w:r>
      <w:proofErr w:type="spellEnd"/>
      <w:r w:rsidR="00F227C8" w:rsidRPr="00622974">
        <w:rPr>
          <w:rFonts w:ascii="Times New Roman" w:eastAsia="Times New Roman" w:hAnsi="Times New Roman" w:cs="Times New Roman"/>
          <w:color w:val="000000"/>
          <w:sz w:val="26"/>
          <w:szCs w:val="26"/>
          <w:lang w:val="uk-UA"/>
        </w:rPr>
        <w:t xml:space="preserve"> К.О. було змінено спеціалізацію з розгляду кримінальних справ на розгляд цивільних справ та припинено розподіл справ з 03</w:t>
      </w:r>
      <w:r w:rsidR="00563A53" w:rsidRPr="00622974">
        <w:rPr>
          <w:rFonts w:ascii="Times New Roman" w:eastAsia="Times New Roman" w:hAnsi="Times New Roman" w:cs="Times New Roman"/>
          <w:color w:val="000000"/>
          <w:sz w:val="26"/>
          <w:szCs w:val="26"/>
          <w:lang w:val="uk-UA"/>
        </w:rPr>
        <w:t xml:space="preserve"> серпня </w:t>
      </w:r>
      <w:r w:rsidR="00F227C8" w:rsidRPr="00622974">
        <w:rPr>
          <w:rFonts w:ascii="Times New Roman" w:eastAsia="Times New Roman" w:hAnsi="Times New Roman" w:cs="Times New Roman"/>
          <w:color w:val="000000"/>
          <w:sz w:val="26"/>
          <w:szCs w:val="26"/>
          <w:lang w:val="uk-UA"/>
        </w:rPr>
        <w:t xml:space="preserve">2026 </w:t>
      </w:r>
      <w:r w:rsidR="00563A53" w:rsidRPr="00622974">
        <w:rPr>
          <w:rFonts w:ascii="Times New Roman" w:eastAsia="Times New Roman" w:hAnsi="Times New Roman" w:cs="Times New Roman"/>
          <w:color w:val="000000"/>
          <w:sz w:val="26"/>
          <w:szCs w:val="26"/>
          <w:lang w:val="uk-UA"/>
        </w:rPr>
        <w:t xml:space="preserve">року </w:t>
      </w:r>
      <w:r w:rsidR="00F227C8" w:rsidRPr="00622974">
        <w:rPr>
          <w:rFonts w:ascii="Times New Roman" w:eastAsia="Times New Roman" w:hAnsi="Times New Roman" w:cs="Times New Roman"/>
          <w:color w:val="000000"/>
          <w:sz w:val="26"/>
          <w:szCs w:val="26"/>
          <w:lang w:val="uk-UA"/>
        </w:rPr>
        <w:t>до 01</w:t>
      </w:r>
      <w:r w:rsidR="00563A53" w:rsidRPr="00622974">
        <w:rPr>
          <w:rFonts w:ascii="Times New Roman" w:eastAsia="Times New Roman" w:hAnsi="Times New Roman" w:cs="Times New Roman"/>
          <w:color w:val="000000"/>
          <w:sz w:val="26"/>
          <w:szCs w:val="26"/>
          <w:lang w:val="uk-UA"/>
        </w:rPr>
        <w:t xml:space="preserve"> листопада </w:t>
      </w:r>
      <w:r w:rsidR="00F227C8" w:rsidRPr="00622974">
        <w:rPr>
          <w:rFonts w:ascii="Times New Roman" w:eastAsia="Times New Roman" w:hAnsi="Times New Roman" w:cs="Times New Roman"/>
          <w:color w:val="000000"/>
          <w:sz w:val="26"/>
          <w:szCs w:val="26"/>
          <w:lang w:val="uk-UA"/>
        </w:rPr>
        <w:t>2026</w:t>
      </w:r>
      <w:r w:rsidR="00563A53" w:rsidRPr="00622974">
        <w:rPr>
          <w:rFonts w:ascii="Times New Roman" w:eastAsia="Times New Roman" w:hAnsi="Times New Roman" w:cs="Times New Roman"/>
          <w:color w:val="000000"/>
          <w:sz w:val="26"/>
          <w:szCs w:val="26"/>
          <w:lang w:val="uk-UA"/>
        </w:rPr>
        <w:t xml:space="preserve"> року</w:t>
      </w:r>
      <w:r w:rsidR="00F227C8"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 xml:space="preserve">Також зазначив, </w:t>
      </w:r>
      <w:r w:rsidR="002074C6">
        <w:rPr>
          <w:rFonts w:ascii="Times New Roman" w:eastAsia="Times New Roman" w:hAnsi="Times New Roman" w:cs="Times New Roman"/>
          <w:color w:val="000000"/>
          <w:sz w:val="26"/>
          <w:szCs w:val="26"/>
          <w:lang w:val="uk-UA"/>
        </w:rPr>
        <w:t>ІНФОРМАЦІЯ_1</w:t>
      </w:r>
      <w:r w:rsidR="00F227C8" w:rsidRPr="00622974">
        <w:rPr>
          <w:rFonts w:ascii="Times New Roman" w:eastAsia="Times New Roman" w:hAnsi="Times New Roman" w:cs="Times New Roman"/>
          <w:color w:val="000000"/>
          <w:sz w:val="26"/>
          <w:szCs w:val="26"/>
          <w:lang w:val="uk-UA"/>
        </w:rPr>
        <w:t>.</w:t>
      </w:r>
    </w:p>
    <w:p w:rsidR="00DD1DE4" w:rsidRPr="00622974" w:rsidRDefault="00DD1DE4" w:rsidP="00DD1DE4">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З урахуванням вказаного</w:t>
      </w:r>
      <w:r w:rsidR="00AE7F07"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 xml:space="preserve">голова </w:t>
      </w:r>
      <w:proofErr w:type="spellStart"/>
      <w:r w:rsidRPr="00622974">
        <w:rPr>
          <w:rFonts w:ascii="Times New Roman" w:eastAsia="Times New Roman" w:hAnsi="Times New Roman" w:cs="Times New Roman"/>
          <w:color w:val="000000"/>
          <w:sz w:val="26"/>
          <w:szCs w:val="26"/>
          <w:lang w:val="uk-UA"/>
        </w:rPr>
        <w:t>Пересипського</w:t>
      </w:r>
      <w:proofErr w:type="spellEnd"/>
      <w:r w:rsidRPr="00622974">
        <w:rPr>
          <w:rFonts w:ascii="Times New Roman" w:eastAsia="Times New Roman" w:hAnsi="Times New Roman" w:cs="Times New Roman"/>
          <w:color w:val="000000"/>
          <w:sz w:val="26"/>
          <w:szCs w:val="26"/>
          <w:lang w:val="uk-UA"/>
        </w:rPr>
        <w:t xml:space="preserve"> районного суду міста Одеси не заперечує щодо відрядження судді </w:t>
      </w:r>
      <w:proofErr w:type="spellStart"/>
      <w:r w:rsidRPr="00622974">
        <w:rPr>
          <w:rFonts w:ascii="Times New Roman" w:eastAsia="Times New Roman" w:hAnsi="Times New Roman" w:cs="Times New Roman"/>
          <w:color w:val="000000"/>
          <w:sz w:val="26"/>
          <w:szCs w:val="26"/>
          <w:lang w:val="uk-UA"/>
        </w:rPr>
        <w:t>Нікітіної</w:t>
      </w:r>
      <w:proofErr w:type="spellEnd"/>
      <w:r w:rsidRPr="00622974">
        <w:rPr>
          <w:rFonts w:ascii="Times New Roman" w:eastAsia="Times New Roman" w:hAnsi="Times New Roman" w:cs="Times New Roman"/>
          <w:color w:val="000000"/>
          <w:sz w:val="26"/>
          <w:szCs w:val="26"/>
          <w:lang w:val="uk-UA"/>
        </w:rPr>
        <w:t xml:space="preserve"> К.О.</w:t>
      </w:r>
    </w:p>
    <w:p w:rsidR="00DD1DE4" w:rsidRPr="00622974" w:rsidRDefault="00DD1DE4">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ДСА України надано Комісії інформацію про показники часу, необхідного для розгляду справ і матеріалів, які надійшли до апеляційних та місцевих судів за І півріччя 2026 року (лист від 22 липня 2026 року № 15-15184/26).</w:t>
      </w:r>
    </w:p>
    <w:p w:rsidR="00730776" w:rsidRPr="00622974" w:rsidRDefault="00DD1DE4" w:rsidP="00752C65">
      <w:pPr>
        <w:spacing w:after="0" w:line="240" w:lineRule="auto"/>
        <w:ind w:firstLine="851"/>
        <w:jc w:val="both"/>
        <w:rPr>
          <w:rFonts w:ascii="Times New Roman" w:eastAsia="Times New Roman" w:hAnsi="Times New Roman" w:cs="Times New Roman"/>
          <w:color w:val="000000"/>
          <w:sz w:val="26"/>
          <w:szCs w:val="26"/>
          <w:lang w:val="uk-UA"/>
        </w:rPr>
      </w:pPr>
      <w:bookmarkStart w:id="0" w:name="_Hlk241840711"/>
      <w:r w:rsidRPr="00622974">
        <w:rPr>
          <w:rFonts w:ascii="Times New Roman" w:eastAsia="Times New Roman" w:hAnsi="Times New Roman" w:cs="Times New Roman"/>
          <w:color w:val="000000"/>
          <w:sz w:val="26"/>
          <w:szCs w:val="26"/>
          <w:lang w:val="uk-UA"/>
        </w:rPr>
        <w:t xml:space="preserve">Так, за даними звітності за I півріччя 2026 року в </w:t>
      </w:r>
      <w:proofErr w:type="spellStart"/>
      <w:r w:rsidRPr="00622974">
        <w:rPr>
          <w:rFonts w:ascii="Times New Roman" w:eastAsia="Times New Roman" w:hAnsi="Times New Roman" w:cs="Times New Roman"/>
          <w:color w:val="000000"/>
          <w:sz w:val="26"/>
          <w:szCs w:val="26"/>
          <w:lang w:val="uk-UA"/>
        </w:rPr>
        <w:t>Пересипському</w:t>
      </w:r>
      <w:proofErr w:type="spellEnd"/>
      <w:r w:rsidRPr="00622974">
        <w:rPr>
          <w:rFonts w:ascii="Times New Roman" w:eastAsia="Times New Roman" w:hAnsi="Times New Roman" w:cs="Times New Roman"/>
          <w:color w:val="000000"/>
          <w:sz w:val="26"/>
          <w:szCs w:val="26"/>
          <w:lang w:val="uk-UA"/>
        </w:rPr>
        <w:t xml:space="preserve"> районному суді міста Одеси середня кількість днів, необхідних для розгляду справ і матеріалів одним повноважним суддею, становить 300 днів, що перевищує середній показник по Україні (245 днів). </w:t>
      </w:r>
    </w:p>
    <w:bookmarkEnd w:id="0"/>
    <w:p w:rsidR="00DD1DE4" w:rsidRPr="00622974" w:rsidRDefault="00DD1DE4" w:rsidP="00752C65">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За умови відрядження одного судді із зазначеного суду середня кількість днів, необхідних для розгляду справ і матеріалів одним повноважним суддею, становитиме 318</w:t>
      </w:r>
      <w:r w:rsidR="00730776" w:rsidRPr="00622974">
        <w:rPr>
          <w:rFonts w:ascii="Times New Roman" w:eastAsia="Times New Roman" w:hAnsi="Times New Roman" w:cs="Times New Roman"/>
          <w:color w:val="000000"/>
          <w:sz w:val="26"/>
          <w:szCs w:val="26"/>
          <w:lang w:val="uk-UA"/>
        </w:rPr>
        <w:t> </w:t>
      </w:r>
      <w:r w:rsidRPr="00622974">
        <w:rPr>
          <w:rFonts w:ascii="Times New Roman" w:eastAsia="Times New Roman" w:hAnsi="Times New Roman" w:cs="Times New Roman"/>
          <w:color w:val="000000"/>
          <w:sz w:val="26"/>
          <w:szCs w:val="26"/>
          <w:lang w:val="uk-UA"/>
        </w:rPr>
        <w:t>днів.</w:t>
      </w:r>
    </w:p>
    <w:p w:rsidR="00730776" w:rsidRPr="00622974" w:rsidRDefault="00F74D04" w:rsidP="00752C65">
      <w:pPr>
        <w:spacing w:after="0" w:line="240" w:lineRule="auto"/>
        <w:ind w:firstLine="851"/>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 xml:space="preserve">Крім того, Комісія бере до уваги, що відповідно до порядку денного Вищої ради правосуддя, оприлюдненого на офіційному </w:t>
      </w:r>
      <w:proofErr w:type="spellStart"/>
      <w:r w:rsidRPr="00622974">
        <w:rPr>
          <w:rFonts w:ascii="Times New Roman" w:eastAsia="Times New Roman" w:hAnsi="Times New Roman" w:cs="Times New Roman"/>
          <w:color w:val="000000"/>
          <w:sz w:val="26"/>
          <w:szCs w:val="26"/>
          <w:lang w:val="uk-UA"/>
        </w:rPr>
        <w:t>вебсайті</w:t>
      </w:r>
      <w:proofErr w:type="spellEnd"/>
      <w:r w:rsidRPr="00622974">
        <w:rPr>
          <w:rFonts w:ascii="Times New Roman" w:eastAsia="Times New Roman" w:hAnsi="Times New Roman" w:cs="Times New Roman"/>
          <w:color w:val="000000"/>
          <w:sz w:val="26"/>
          <w:szCs w:val="26"/>
          <w:lang w:val="uk-UA"/>
        </w:rPr>
        <w:t xml:space="preserve">, 01 жовтня 2026 року заплановано розгляд питання щодо звільнення судді </w:t>
      </w:r>
      <w:proofErr w:type="spellStart"/>
      <w:r w:rsidRPr="00622974">
        <w:rPr>
          <w:rFonts w:ascii="Times New Roman" w:eastAsia="Times New Roman" w:hAnsi="Times New Roman" w:cs="Times New Roman"/>
          <w:color w:val="000000"/>
          <w:sz w:val="26"/>
          <w:szCs w:val="26"/>
          <w:lang w:val="uk-UA"/>
        </w:rPr>
        <w:t>Пересипського</w:t>
      </w:r>
      <w:proofErr w:type="spellEnd"/>
      <w:r w:rsidRPr="00622974">
        <w:rPr>
          <w:rFonts w:ascii="Times New Roman" w:eastAsia="Times New Roman" w:hAnsi="Times New Roman" w:cs="Times New Roman"/>
          <w:color w:val="000000"/>
          <w:sz w:val="26"/>
          <w:szCs w:val="26"/>
          <w:lang w:val="uk-UA"/>
        </w:rPr>
        <w:t xml:space="preserve"> районного суду міста Одеси </w:t>
      </w:r>
      <w:proofErr w:type="spellStart"/>
      <w:r w:rsidRPr="00622974">
        <w:rPr>
          <w:rFonts w:ascii="Times New Roman" w:eastAsia="Times New Roman" w:hAnsi="Times New Roman" w:cs="Times New Roman"/>
          <w:color w:val="000000"/>
          <w:sz w:val="26"/>
          <w:szCs w:val="26"/>
          <w:lang w:val="uk-UA"/>
        </w:rPr>
        <w:t>Мурманової</w:t>
      </w:r>
      <w:proofErr w:type="spellEnd"/>
      <w:r w:rsidRPr="00622974">
        <w:rPr>
          <w:rFonts w:ascii="Times New Roman" w:eastAsia="Times New Roman" w:hAnsi="Times New Roman" w:cs="Times New Roman"/>
          <w:color w:val="000000"/>
          <w:sz w:val="26"/>
          <w:szCs w:val="26"/>
          <w:lang w:val="uk-UA"/>
        </w:rPr>
        <w:t xml:space="preserve"> І.М. з посади за власним бажанням.</w:t>
      </w:r>
    </w:p>
    <w:p w:rsidR="00DD1DE4" w:rsidRPr="00622974" w:rsidRDefault="00DD1DE4" w:rsidP="00DD1DE4">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Комісія при розгляді питання щодо відрядження судді у зв’язку з виявленням надмірного рівня судового навантаження насамперед враховує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 (пункт 10 розділу ІІІ Порядку).</w:t>
      </w:r>
    </w:p>
    <w:p w:rsidR="00DD1DE4" w:rsidRPr="00622974" w:rsidRDefault="00DD1DE4" w:rsidP="00DD1DE4">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Дослідивши інформацію про стан здійснення правосуддя в </w:t>
      </w:r>
      <w:proofErr w:type="spellStart"/>
      <w:r w:rsidRPr="00622974">
        <w:rPr>
          <w:rFonts w:ascii="Times New Roman" w:eastAsia="Times New Roman" w:hAnsi="Times New Roman" w:cs="Times New Roman"/>
          <w:bCs/>
          <w:color w:val="000000" w:themeColor="text1"/>
          <w:sz w:val="26"/>
          <w:szCs w:val="26"/>
          <w:lang w:val="uk-UA"/>
        </w:rPr>
        <w:t>Пересипському</w:t>
      </w:r>
      <w:proofErr w:type="spellEnd"/>
      <w:r w:rsidRPr="00622974">
        <w:rPr>
          <w:rFonts w:ascii="Times New Roman" w:eastAsia="Times New Roman" w:hAnsi="Times New Roman" w:cs="Times New Roman"/>
          <w:bCs/>
          <w:color w:val="000000" w:themeColor="text1"/>
          <w:sz w:val="26"/>
          <w:szCs w:val="26"/>
          <w:lang w:val="uk-UA"/>
        </w:rPr>
        <w:t xml:space="preserve"> районному суді міста Одеси, у якому суддя Нікітіна К.О. обіймає штатну посаду, узявши до уваги обставини, встановлені під час розгляду питання щодо відрядження суддів, Комісія </w:t>
      </w:r>
      <w:r w:rsidR="00923B62" w:rsidRPr="00622974">
        <w:rPr>
          <w:rFonts w:ascii="Times New Roman" w:eastAsia="Times New Roman" w:hAnsi="Times New Roman" w:cs="Times New Roman"/>
          <w:bCs/>
          <w:color w:val="000000" w:themeColor="text1"/>
          <w:sz w:val="26"/>
          <w:szCs w:val="26"/>
          <w:lang w:val="uk-UA"/>
        </w:rPr>
        <w:t>вважає, що</w:t>
      </w:r>
      <w:r w:rsidRPr="00622974">
        <w:rPr>
          <w:rFonts w:ascii="Times New Roman" w:eastAsia="Times New Roman" w:hAnsi="Times New Roman" w:cs="Times New Roman"/>
          <w:bCs/>
          <w:color w:val="000000" w:themeColor="text1"/>
          <w:sz w:val="26"/>
          <w:szCs w:val="26"/>
          <w:lang w:val="uk-UA"/>
        </w:rPr>
        <w:t xml:space="preserve"> відрядження судді </w:t>
      </w:r>
      <w:proofErr w:type="spellStart"/>
      <w:r w:rsidRPr="00622974">
        <w:rPr>
          <w:rFonts w:ascii="Times New Roman" w:eastAsia="Times New Roman" w:hAnsi="Times New Roman" w:cs="Times New Roman"/>
          <w:bCs/>
          <w:color w:val="000000" w:themeColor="text1"/>
          <w:sz w:val="26"/>
          <w:szCs w:val="26"/>
          <w:lang w:val="uk-UA"/>
        </w:rPr>
        <w:t>Нікітіної</w:t>
      </w:r>
      <w:proofErr w:type="spellEnd"/>
      <w:r w:rsidRPr="00622974">
        <w:rPr>
          <w:rFonts w:ascii="Times New Roman" w:eastAsia="Times New Roman" w:hAnsi="Times New Roman" w:cs="Times New Roman"/>
          <w:bCs/>
          <w:color w:val="000000" w:themeColor="text1"/>
          <w:sz w:val="26"/>
          <w:szCs w:val="26"/>
          <w:lang w:val="uk-UA"/>
        </w:rPr>
        <w:t xml:space="preserve"> К.О. до </w:t>
      </w:r>
      <w:r w:rsidR="008651AC" w:rsidRPr="00622974">
        <w:rPr>
          <w:rFonts w:ascii="Times New Roman" w:eastAsia="Times New Roman" w:hAnsi="Times New Roman" w:cs="Times New Roman"/>
          <w:bCs/>
          <w:color w:val="000000" w:themeColor="text1"/>
          <w:sz w:val="26"/>
          <w:szCs w:val="26"/>
          <w:lang w:val="uk-UA"/>
        </w:rPr>
        <w:t>Голосіївського районного суду міста</w:t>
      </w:r>
      <w:r w:rsidRPr="00622974">
        <w:rPr>
          <w:rFonts w:ascii="Times New Roman" w:eastAsia="Times New Roman" w:hAnsi="Times New Roman" w:cs="Times New Roman"/>
          <w:bCs/>
          <w:color w:val="000000" w:themeColor="text1"/>
          <w:sz w:val="26"/>
          <w:szCs w:val="26"/>
          <w:lang w:val="uk-UA"/>
        </w:rPr>
        <w:t xml:space="preserve"> </w:t>
      </w:r>
      <w:r w:rsidR="008651AC" w:rsidRPr="00622974">
        <w:rPr>
          <w:rFonts w:ascii="Times New Roman" w:eastAsia="Times New Roman" w:hAnsi="Times New Roman" w:cs="Times New Roman"/>
          <w:bCs/>
          <w:color w:val="000000" w:themeColor="text1"/>
          <w:sz w:val="26"/>
          <w:szCs w:val="26"/>
          <w:lang w:val="uk-UA"/>
        </w:rPr>
        <w:t xml:space="preserve">Києва </w:t>
      </w:r>
      <w:r w:rsidRPr="00622974">
        <w:rPr>
          <w:rFonts w:ascii="Times New Roman" w:eastAsia="Times New Roman" w:hAnsi="Times New Roman" w:cs="Times New Roman"/>
          <w:bCs/>
          <w:color w:val="000000" w:themeColor="text1"/>
          <w:sz w:val="26"/>
          <w:szCs w:val="26"/>
          <w:lang w:val="uk-UA"/>
        </w:rPr>
        <w:t xml:space="preserve">не слугуватиме досягненню мети інституту відрядження, негативно вплине на доступ до правосуддя в </w:t>
      </w:r>
      <w:proofErr w:type="spellStart"/>
      <w:r w:rsidRPr="00622974">
        <w:rPr>
          <w:rFonts w:ascii="Times New Roman" w:eastAsia="Times New Roman" w:hAnsi="Times New Roman" w:cs="Times New Roman"/>
          <w:bCs/>
          <w:color w:val="000000" w:themeColor="text1"/>
          <w:sz w:val="26"/>
          <w:szCs w:val="26"/>
          <w:lang w:val="uk-UA"/>
        </w:rPr>
        <w:t>Пересипському</w:t>
      </w:r>
      <w:proofErr w:type="spellEnd"/>
      <w:r w:rsidRPr="00622974">
        <w:rPr>
          <w:rFonts w:ascii="Times New Roman" w:eastAsia="Times New Roman" w:hAnsi="Times New Roman" w:cs="Times New Roman"/>
          <w:bCs/>
          <w:color w:val="000000" w:themeColor="text1"/>
          <w:sz w:val="26"/>
          <w:szCs w:val="26"/>
          <w:lang w:val="uk-UA"/>
        </w:rPr>
        <w:t xml:space="preserve"> районному суді міста Одеси, а саме збільшить рівень судового навантаження, який у цьому суді </w:t>
      </w:r>
      <w:r w:rsidR="008651AC" w:rsidRPr="00622974">
        <w:rPr>
          <w:rFonts w:ascii="Times New Roman" w:eastAsia="Times New Roman" w:hAnsi="Times New Roman" w:cs="Times New Roman"/>
          <w:bCs/>
          <w:color w:val="000000" w:themeColor="text1"/>
          <w:sz w:val="26"/>
          <w:szCs w:val="26"/>
          <w:lang w:val="uk-UA"/>
        </w:rPr>
        <w:t>значно</w:t>
      </w:r>
      <w:r w:rsidRPr="00622974">
        <w:rPr>
          <w:rFonts w:ascii="Times New Roman" w:eastAsia="Times New Roman" w:hAnsi="Times New Roman" w:cs="Times New Roman"/>
          <w:bCs/>
          <w:color w:val="000000" w:themeColor="text1"/>
          <w:sz w:val="26"/>
          <w:szCs w:val="26"/>
          <w:lang w:val="uk-UA"/>
        </w:rPr>
        <w:t xml:space="preserve"> перевищує середній показник по Україні.</w:t>
      </w:r>
    </w:p>
    <w:p w:rsidR="00C94552" w:rsidRPr="00622974" w:rsidRDefault="00C94552" w:rsidP="00DD1DE4">
      <w:pPr>
        <w:spacing w:after="0" w:line="240" w:lineRule="auto"/>
        <w:ind w:firstLine="851"/>
        <w:jc w:val="both"/>
        <w:rPr>
          <w:rFonts w:ascii="Times New Roman" w:eastAsia="Times New Roman" w:hAnsi="Times New Roman" w:cs="Times New Roman"/>
          <w:bCs/>
          <w:color w:val="000000" w:themeColor="text1"/>
          <w:spacing w:val="4"/>
          <w:position w:val="-2"/>
          <w:sz w:val="26"/>
          <w:szCs w:val="26"/>
          <w:lang w:val="uk-UA"/>
        </w:rPr>
      </w:pPr>
      <w:r w:rsidRPr="00622974">
        <w:rPr>
          <w:rFonts w:ascii="Times New Roman" w:eastAsia="Times New Roman" w:hAnsi="Times New Roman" w:cs="Times New Roman"/>
          <w:bCs/>
          <w:color w:val="000000" w:themeColor="text1"/>
          <w:spacing w:val="4"/>
          <w:position w:val="-2"/>
          <w:sz w:val="26"/>
          <w:szCs w:val="26"/>
          <w:lang w:val="uk-UA"/>
        </w:rPr>
        <w:t xml:space="preserve">Ураховуючи викладене, Комісія одноголосно дійшла висновку про відсутність підстав для внесення до Вищої ради правосуддя подання з рекомендацією про відрядження судді </w:t>
      </w:r>
      <w:proofErr w:type="spellStart"/>
      <w:r w:rsidRPr="00622974">
        <w:rPr>
          <w:rFonts w:ascii="Times New Roman" w:eastAsia="Times New Roman" w:hAnsi="Times New Roman" w:cs="Times New Roman"/>
          <w:bCs/>
          <w:color w:val="000000" w:themeColor="text1"/>
          <w:spacing w:val="4"/>
          <w:position w:val="-2"/>
          <w:sz w:val="26"/>
          <w:szCs w:val="26"/>
          <w:lang w:val="uk-UA"/>
        </w:rPr>
        <w:t>Пересипського</w:t>
      </w:r>
      <w:proofErr w:type="spellEnd"/>
      <w:r w:rsidRPr="00622974">
        <w:rPr>
          <w:rFonts w:ascii="Times New Roman" w:eastAsia="Times New Roman" w:hAnsi="Times New Roman" w:cs="Times New Roman"/>
          <w:bCs/>
          <w:color w:val="000000" w:themeColor="text1"/>
          <w:spacing w:val="4"/>
          <w:position w:val="-2"/>
          <w:sz w:val="26"/>
          <w:szCs w:val="26"/>
          <w:lang w:val="uk-UA"/>
        </w:rPr>
        <w:t xml:space="preserve"> районного суду міста Одеси </w:t>
      </w:r>
      <w:proofErr w:type="spellStart"/>
      <w:r w:rsidRPr="00622974">
        <w:rPr>
          <w:rFonts w:ascii="Times New Roman" w:eastAsia="Times New Roman" w:hAnsi="Times New Roman" w:cs="Times New Roman"/>
          <w:bCs/>
          <w:color w:val="000000" w:themeColor="text1"/>
          <w:spacing w:val="4"/>
          <w:position w:val="-2"/>
          <w:sz w:val="26"/>
          <w:szCs w:val="26"/>
          <w:lang w:val="uk-UA"/>
        </w:rPr>
        <w:t>Нікітіної</w:t>
      </w:r>
      <w:proofErr w:type="spellEnd"/>
      <w:r w:rsidRPr="00622974">
        <w:rPr>
          <w:rFonts w:ascii="Times New Roman" w:eastAsia="Times New Roman" w:hAnsi="Times New Roman" w:cs="Times New Roman"/>
          <w:bCs/>
          <w:color w:val="000000" w:themeColor="text1"/>
          <w:spacing w:val="4"/>
          <w:position w:val="-2"/>
          <w:sz w:val="26"/>
          <w:szCs w:val="26"/>
          <w:lang w:val="uk-UA"/>
        </w:rPr>
        <w:t xml:space="preserve"> К.О. до Голосіївського районного суду міста Києва.</w:t>
      </w:r>
    </w:p>
    <w:p w:rsidR="00D93525" w:rsidRPr="00622974" w:rsidRDefault="00EF212B" w:rsidP="00DD1DE4">
      <w:pPr>
        <w:spacing w:after="0" w:line="240" w:lineRule="auto"/>
        <w:ind w:firstLine="851"/>
        <w:jc w:val="both"/>
        <w:rPr>
          <w:rFonts w:ascii="Times New Roman" w:eastAsia="Times New Roman" w:hAnsi="Times New Roman" w:cs="Times New Roman"/>
          <w:b/>
          <w:bCs/>
          <w:color w:val="000000" w:themeColor="text1"/>
          <w:sz w:val="26"/>
          <w:szCs w:val="26"/>
          <w:lang w:val="uk-UA"/>
        </w:rPr>
      </w:pPr>
      <w:r w:rsidRPr="00622974">
        <w:rPr>
          <w:rFonts w:ascii="Times New Roman" w:eastAsia="Times New Roman" w:hAnsi="Times New Roman" w:cs="Times New Roman"/>
          <w:b/>
          <w:bCs/>
          <w:color w:val="000000" w:themeColor="text1"/>
          <w:sz w:val="26"/>
          <w:szCs w:val="26"/>
          <w:lang w:val="uk-UA"/>
        </w:rPr>
        <w:t xml:space="preserve">Стосовно наявності підстав відрядження судді </w:t>
      </w:r>
      <w:proofErr w:type="spellStart"/>
      <w:r w:rsidRPr="00622974">
        <w:rPr>
          <w:rFonts w:ascii="Times New Roman" w:eastAsia="Times New Roman" w:hAnsi="Times New Roman" w:cs="Times New Roman"/>
          <w:b/>
          <w:bCs/>
          <w:color w:val="000000" w:themeColor="text1"/>
          <w:sz w:val="26"/>
          <w:szCs w:val="26"/>
          <w:lang w:val="uk-UA"/>
        </w:rPr>
        <w:t>Ходаківського</w:t>
      </w:r>
      <w:proofErr w:type="spellEnd"/>
      <w:r w:rsidRPr="00622974">
        <w:rPr>
          <w:rFonts w:ascii="Times New Roman" w:eastAsia="Times New Roman" w:hAnsi="Times New Roman" w:cs="Times New Roman"/>
          <w:b/>
          <w:bCs/>
          <w:color w:val="000000" w:themeColor="text1"/>
          <w:sz w:val="26"/>
          <w:szCs w:val="26"/>
          <w:lang w:val="uk-UA"/>
        </w:rPr>
        <w:t xml:space="preserve"> М.П.</w:t>
      </w:r>
    </w:p>
    <w:p w:rsidR="008F07DD" w:rsidRPr="00622974" w:rsidRDefault="008F07DD" w:rsidP="00DD1DE4">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Указом Президента України від 25 липня 2013 року № 391/2013</w:t>
      </w:r>
      <w:r w:rsidR="00A3448D" w:rsidRPr="00622974">
        <w:rPr>
          <w:rFonts w:ascii="Times New Roman" w:eastAsia="Times New Roman" w:hAnsi="Times New Roman" w:cs="Times New Roman"/>
          <w:bCs/>
          <w:color w:val="000000" w:themeColor="text1"/>
          <w:sz w:val="26"/>
          <w:szCs w:val="26"/>
          <w:lang w:val="uk-UA"/>
        </w:rPr>
        <w:t xml:space="preserve"> </w:t>
      </w:r>
      <w:proofErr w:type="spellStart"/>
      <w:r w:rsidR="00A3448D" w:rsidRPr="00622974">
        <w:rPr>
          <w:rFonts w:ascii="Times New Roman" w:eastAsia="Times New Roman" w:hAnsi="Times New Roman" w:cs="Times New Roman"/>
          <w:bCs/>
          <w:color w:val="000000" w:themeColor="text1"/>
          <w:sz w:val="26"/>
          <w:szCs w:val="26"/>
          <w:lang w:val="uk-UA"/>
        </w:rPr>
        <w:t>Ходаківський</w:t>
      </w:r>
      <w:proofErr w:type="spellEnd"/>
      <w:r w:rsidR="00923B62" w:rsidRPr="00622974">
        <w:rPr>
          <w:rFonts w:ascii="Times New Roman" w:eastAsia="Times New Roman" w:hAnsi="Times New Roman" w:cs="Times New Roman"/>
          <w:bCs/>
          <w:color w:val="000000" w:themeColor="text1"/>
          <w:sz w:val="26"/>
          <w:szCs w:val="26"/>
          <w:lang w:val="uk-UA"/>
        </w:rPr>
        <w:t> </w:t>
      </w:r>
      <w:r w:rsidR="00A3448D" w:rsidRPr="00622974">
        <w:rPr>
          <w:rFonts w:ascii="Times New Roman" w:eastAsia="Times New Roman" w:hAnsi="Times New Roman" w:cs="Times New Roman"/>
          <w:bCs/>
          <w:color w:val="000000" w:themeColor="text1"/>
          <w:sz w:val="26"/>
          <w:szCs w:val="26"/>
          <w:lang w:val="uk-UA"/>
        </w:rPr>
        <w:t>М.П.</w:t>
      </w:r>
      <w:r w:rsidRPr="00622974">
        <w:rPr>
          <w:rFonts w:ascii="Times New Roman" w:eastAsia="Times New Roman" w:hAnsi="Times New Roman" w:cs="Times New Roman"/>
          <w:bCs/>
          <w:color w:val="000000" w:themeColor="text1"/>
          <w:sz w:val="26"/>
          <w:szCs w:val="26"/>
          <w:lang w:val="uk-UA"/>
        </w:rPr>
        <w:t xml:space="preserve"> призначений строком на п’ять років на посаду судді Жовтневого районного суду міста Дніпропетровська.</w:t>
      </w:r>
    </w:p>
    <w:p w:rsidR="006D43A5" w:rsidRPr="00622974" w:rsidRDefault="006D43A5" w:rsidP="00DD1DE4">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Рішенням Вищої ради правосуддя від 12 листопада 2020 року № 3097/0/15-2 </w:t>
      </w:r>
      <w:proofErr w:type="spellStart"/>
      <w:r w:rsidRPr="00622974">
        <w:rPr>
          <w:rFonts w:ascii="Times New Roman" w:eastAsia="Times New Roman" w:hAnsi="Times New Roman" w:cs="Times New Roman"/>
          <w:bCs/>
          <w:color w:val="000000" w:themeColor="text1"/>
          <w:sz w:val="26"/>
          <w:szCs w:val="26"/>
          <w:lang w:val="uk-UA"/>
        </w:rPr>
        <w:t>внесено</w:t>
      </w:r>
      <w:proofErr w:type="spellEnd"/>
      <w:r w:rsidRPr="00622974">
        <w:rPr>
          <w:rFonts w:ascii="Times New Roman" w:eastAsia="Times New Roman" w:hAnsi="Times New Roman" w:cs="Times New Roman"/>
          <w:bCs/>
          <w:color w:val="000000" w:themeColor="text1"/>
          <w:sz w:val="26"/>
          <w:szCs w:val="26"/>
          <w:lang w:val="uk-UA"/>
        </w:rPr>
        <w:t xml:space="preserve"> подання Президентові України про призначення </w:t>
      </w:r>
      <w:proofErr w:type="spellStart"/>
      <w:r w:rsidRPr="00622974">
        <w:rPr>
          <w:rFonts w:ascii="Times New Roman" w:eastAsia="Times New Roman" w:hAnsi="Times New Roman" w:cs="Times New Roman"/>
          <w:bCs/>
          <w:color w:val="000000" w:themeColor="text1"/>
          <w:sz w:val="26"/>
          <w:szCs w:val="26"/>
          <w:lang w:val="uk-UA"/>
        </w:rPr>
        <w:t>Ходаківського</w:t>
      </w:r>
      <w:proofErr w:type="spellEnd"/>
      <w:r w:rsidRPr="00622974">
        <w:rPr>
          <w:rFonts w:ascii="Times New Roman" w:eastAsia="Times New Roman" w:hAnsi="Times New Roman" w:cs="Times New Roman"/>
          <w:bCs/>
          <w:color w:val="000000" w:themeColor="text1"/>
          <w:sz w:val="26"/>
          <w:szCs w:val="26"/>
          <w:lang w:val="uk-UA"/>
        </w:rPr>
        <w:t xml:space="preserve"> М.П. на посаду судді Жовтневого районного суду міста Дніпропетровська.</w:t>
      </w:r>
    </w:p>
    <w:p w:rsidR="002074C6" w:rsidRDefault="0046211E" w:rsidP="00DD1DE4">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Законом України «Про внесення змін до Закону України «Про судоустрій і статус суддів» щодо зміни найменувань місцевих загальних судів» від 26 лютого</w:t>
      </w:r>
      <w:r w:rsidR="002074C6">
        <w:rPr>
          <w:rFonts w:ascii="Times New Roman" w:eastAsia="Times New Roman" w:hAnsi="Times New Roman" w:cs="Times New Roman"/>
          <w:bCs/>
          <w:color w:val="000000" w:themeColor="text1"/>
          <w:sz w:val="26"/>
          <w:szCs w:val="26"/>
          <w:lang w:val="uk-UA"/>
        </w:rPr>
        <w:br/>
      </w:r>
    </w:p>
    <w:p w:rsidR="0046211E" w:rsidRPr="00622974" w:rsidRDefault="0046211E" w:rsidP="002074C6">
      <w:pPr>
        <w:spacing w:after="0" w:line="240" w:lineRule="auto"/>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lastRenderedPageBreak/>
        <w:t>2025</w:t>
      </w:r>
      <w:r w:rsidR="00A73455" w:rsidRPr="00622974">
        <w:rPr>
          <w:rFonts w:ascii="Times New Roman" w:eastAsia="Times New Roman" w:hAnsi="Times New Roman" w:cs="Times New Roman"/>
          <w:bCs/>
          <w:color w:val="000000" w:themeColor="text1"/>
          <w:sz w:val="26"/>
          <w:szCs w:val="26"/>
          <w:lang w:val="uk-UA"/>
        </w:rPr>
        <w:t> </w:t>
      </w:r>
      <w:r w:rsidRPr="00622974">
        <w:rPr>
          <w:rFonts w:ascii="Times New Roman" w:eastAsia="Times New Roman" w:hAnsi="Times New Roman" w:cs="Times New Roman"/>
          <w:bCs/>
          <w:color w:val="000000" w:themeColor="text1"/>
          <w:sz w:val="26"/>
          <w:szCs w:val="26"/>
          <w:lang w:val="uk-UA"/>
        </w:rPr>
        <w:t>року № 4273- ІХ найменування суду змінено на Соборний районний суд міста Дніпра.</w:t>
      </w:r>
    </w:p>
    <w:p w:rsidR="0046211E" w:rsidRPr="00622974" w:rsidRDefault="0046211E" w:rsidP="00DD1DE4">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Указом Президента України від 21 серпня 2026 року № 789/2026 </w:t>
      </w:r>
      <w:proofErr w:type="spellStart"/>
      <w:r w:rsidRPr="00622974">
        <w:rPr>
          <w:rFonts w:ascii="Times New Roman" w:eastAsia="Times New Roman" w:hAnsi="Times New Roman" w:cs="Times New Roman"/>
          <w:bCs/>
          <w:color w:val="000000" w:themeColor="text1"/>
          <w:sz w:val="26"/>
          <w:szCs w:val="26"/>
          <w:lang w:val="uk-UA"/>
        </w:rPr>
        <w:t>Ходаківський</w:t>
      </w:r>
      <w:proofErr w:type="spellEnd"/>
      <w:r w:rsidR="00923B62" w:rsidRPr="00622974">
        <w:rPr>
          <w:rFonts w:ascii="Times New Roman" w:eastAsia="Times New Roman" w:hAnsi="Times New Roman" w:cs="Times New Roman"/>
          <w:bCs/>
          <w:color w:val="000000" w:themeColor="text1"/>
          <w:sz w:val="26"/>
          <w:szCs w:val="26"/>
          <w:lang w:val="uk-UA"/>
        </w:rPr>
        <w:t> </w:t>
      </w:r>
      <w:r w:rsidRPr="00622974">
        <w:rPr>
          <w:rFonts w:ascii="Times New Roman" w:eastAsia="Times New Roman" w:hAnsi="Times New Roman" w:cs="Times New Roman"/>
          <w:bCs/>
          <w:color w:val="000000" w:themeColor="text1"/>
          <w:sz w:val="26"/>
          <w:szCs w:val="26"/>
          <w:lang w:val="uk-UA"/>
        </w:rPr>
        <w:t>М.П. призначений на посаду судді Соборного районного суду міста Дніпра.</w:t>
      </w:r>
    </w:p>
    <w:p w:rsidR="00620703" w:rsidRPr="00622974" w:rsidRDefault="00620703" w:rsidP="000D77BA">
      <w:pPr>
        <w:spacing w:after="0" w:line="240" w:lineRule="auto"/>
        <w:ind w:firstLine="851"/>
        <w:jc w:val="both"/>
        <w:rPr>
          <w:rFonts w:ascii="Times New Roman" w:eastAsia="Times New Roman" w:hAnsi="Times New Roman" w:cs="Times New Roman"/>
          <w:b/>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Рішенням Вищої ради правосуддя від 28 травня 2026 року № 1043/0/15-26 «Про визначення кількості суддів у місцевих та апеляційних судах» у Соборному районному суді міста Дніпра визначено 18 посад суддів, фактично перебувають на посадах 16</w:t>
      </w:r>
      <w:r w:rsidR="00A73455" w:rsidRPr="00622974">
        <w:rPr>
          <w:rFonts w:ascii="Times New Roman" w:eastAsia="Times New Roman" w:hAnsi="Times New Roman" w:cs="Times New Roman"/>
          <w:bCs/>
          <w:color w:val="000000" w:themeColor="text1"/>
          <w:sz w:val="26"/>
          <w:szCs w:val="26"/>
          <w:lang w:val="uk-UA"/>
        </w:rPr>
        <w:t> </w:t>
      </w:r>
      <w:r w:rsidRPr="00622974">
        <w:rPr>
          <w:rFonts w:ascii="Times New Roman" w:eastAsia="Times New Roman" w:hAnsi="Times New Roman" w:cs="Times New Roman"/>
          <w:bCs/>
          <w:color w:val="000000" w:themeColor="text1"/>
          <w:sz w:val="26"/>
          <w:szCs w:val="26"/>
          <w:lang w:val="uk-UA"/>
        </w:rPr>
        <w:t>суддів.</w:t>
      </w:r>
      <w:r w:rsidRPr="00622974">
        <w:rPr>
          <w:rFonts w:ascii="Times New Roman" w:eastAsia="Times New Roman" w:hAnsi="Times New Roman" w:cs="Times New Roman"/>
          <w:b/>
          <w:bCs/>
          <w:color w:val="000000" w:themeColor="text1"/>
          <w:sz w:val="26"/>
          <w:szCs w:val="26"/>
          <w:lang w:val="uk-UA"/>
        </w:rPr>
        <w:t xml:space="preserve"> </w:t>
      </w:r>
    </w:p>
    <w:p w:rsidR="003601EC" w:rsidRPr="00622974" w:rsidRDefault="003601EC" w:rsidP="000D77BA">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Голова Соборного районного суду міста Дніпра повідомив, що фактично повноваження здійснюють 16 суддів, одна посада судді є вакантною. Також зазначив, що після поновлення повноважень судді </w:t>
      </w:r>
      <w:proofErr w:type="spellStart"/>
      <w:r w:rsidRPr="00622974">
        <w:rPr>
          <w:rFonts w:ascii="Times New Roman" w:eastAsia="Times New Roman" w:hAnsi="Times New Roman" w:cs="Times New Roman"/>
          <w:bCs/>
          <w:color w:val="000000" w:themeColor="text1"/>
          <w:sz w:val="26"/>
          <w:szCs w:val="26"/>
          <w:lang w:val="uk-UA"/>
        </w:rPr>
        <w:t>Ходаківського</w:t>
      </w:r>
      <w:proofErr w:type="spellEnd"/>
      <w:r w:rsidRPr="00622974">
        <w:rPr>
          <w:rFonts w:ascii="Times New Roman" w:eastAsia="Times New Roman" w:hAnsi="Times New Roman" w:cs="Times New Roman"/>
          <w:bCs/>
          <w:color w:val="000000" w:themeColor="text1"/>
          <w:sz w:val="26"/>
          <w:szCs w:val="26"/>
          <w:lang w:val="uk-UA"/>
        </w:rPr>
        <w:t xml:space="preserve"> М.П., а саме з 01 вересня 2026</w:t>
      </w:r>
      <w:r w:rsidR="00A73455" w:rsidRPr="00622974">
        <w:rPr>
          <w:rFonts w:ascii="Times New Roman" w:eastAsia="Times New Roman" w:hAnsi="Times New Roman" w:cs="Times New Roman"/>
          <w:bCs/>
          <w:color w:val="000000" w:themeColor="text1"/>
          <w:sz w:val="26"/>
          <w:szCs w:val="26"/>
          <w:lang w:val="uk-UA"/>
        </w:rPr>
        <w:t> </w:t>
      </w:r>
      <w:r w:rsidRPr="00622974">
        <w:rPr>
          <w:rFonts w:ascii="Times New Roman" w:eastAsia="Times New Roman" w:hAnsi="Times New Roman" w:cs="Times New Roman"/>
          <w:bCs/>
          <w:color w:val="000000" w:themeColor="text1"/>
          <w:sz w:val="26"/>
          <w:szCs w:val="26"/>
          <w:lang w:val="uk-UA"/>
        </w:rPr>
        <w:t>року, він перебуває в основній щорічній відпустці, у зв’язку з чим розподіл судових справ на нього не здійснюється та справи в його провадженні відсутні.</w:t>
      </w:r>
    </w:p>
    <w:p w:rsidR="000D77BA" w:rsidRPr="00622974" w:rsidRDefault="000D77BA" w:rsidP="000D77BA">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Крім того, до Комісії надійшов лист Національної школи суддів України (</w:t>
      </w:r>
      <w:proofErr w:type="spellStart"/>
      <w:r w:rsidRPr="00622974">
        <w:rPr>
          <w:rFonts w:ascii="Times New Roman" w:eastAsia="Times New Roman" w:hAnsi="Times New Roman" w:cs="Times New Roman"/>
          <w:bCs/>
          <w:color w:val="000000" w:themeColor="text1"/>
          <w:sz w:val="26"/>
          <w:szCs w:val="26"/>
          <w:lang w:val="uk-UA"/>
        </w:rPr>
        <w:t>вх</w:t>
      </w:r>
      <w:proofErr w:type="spellEnd"/>
      <w:r w:rsidRPr="00622974">
        <w:rPr>
          <w:rFonts w:ascii="Times New Roman" w:eastAsia="Times New Roman" w:hAnsi="Times New Roman" w:cs="Times New Roman"/>
          <w:bCs/>
          <w:color w:val="000000" w:themeColor="text1"/>
          <w:sz w:val="26"/>
          <w:szCs w:val="26"/>
          <w:lang w:val="uk-UA"/>
        </w:rPr>
        <w:t>.</w:t>
      </w:r>
      <w:r w:rsidR="00A73455" w:rsidRPr="00622974">
        <w:rPr>
          <w:rFonts w:ascii="Times New Roman" w:eastAsia="Times New Roman" w:hAnsi="Times New Roman" w:cs="Times New Roman"/>
          <w:bCs/>
          <w:color w:val="000000" w:themeColor="text1"/>
          <w:sz w:val="26"/>
          <w:szCs w:val="26"/>
          <w:lang w:val="uk-UA"/>
        </w:rPr>
        <w:t> </w:t>
      </w:r>
      <w:r w:rsidRPr="00622974">
        <w:rPr>
          <w:rFonts w:ascii="Times New Roman" w:eastAsia="Times New Roman" w:hAnsi="Times New Roman" w:cs="Times New Roman"/>
          <w:bCs/>
          <w:color w:val="000000" w:themeColor="text1"/>
          <w:sz w:val="26"/>
          <w:szCs w:val="26"/>
          <w:lang w:val="uk-UA"/>
        </w:rPr>
        <w:t>№</w:t>
      </w:r>
      <w:r w:rsidR="00194033" w:rsidRPr="00622974">
        <w:rPr>
          <w:rFonts w:ascii="Times New Roman" w:eastAsia="Times New Roman" w:hAnsi="Times New Roman" w:cs="Times New Roman"/>
          <w:bCs/>
          <w:color w:val="000000" w:themeColor="text1"/>
          <w:sz w:val="26"/>
          <w:szCs w:val="26"/>
          <w:lang w:val="uk-UA"/>
        </w:rPr>
        <w:t> </w:t>
      </w:r>
      <w:r w:rsidR="002A67AB" w:rsidRPr="00622974">
        <w:rPr>
          <w:rFonts w:ascii="Times New Roman" w:eastAsia="Times New Roman" w:hAnsi="Times New Roman" w:cs="Times New Roman"/>
          <w:bCs/>
          <w:color w:val="000000" w:themeColor="text1"/>
          <w:sz w:val="26"/>
          <w:szCs w:val="26"/>
          <w:lang w:val="uk-UA"/>
        </w:rPr>
        <w:t>11553/26 від 18</w:t>
      </w:r>
      <w:r w:rsidR="00563A53" w:rsidRPr="00622974">
        <w:rPr>
          <w:rFonts w:ascii="Times New Roman" w:eastAsia="Times New Roman" w:hAnsi="Times New Roman" w:cs="Times New Roman"/>
          <w:bCs/>
          <w:color w:val="000000" w:themeColor="text1"/>
          <w:sz w:val="26"/>
          <w:szCs w:val="26"/>
          <w:lang w:val="uk-UA"/>
        </w:rPr>
        <w:t xml:space="preserve"> вересня </w:t>
      </w:r>
      <w:r w:rsidR="002A67AB" w:rsidRPr="00622974">
        <w:rPr>
          <w:rFonts w:ascii="Times New Roman" w:eastAsia="Times New Roman" w:hAnsi="Times New Roman" w:cs="Times New Roman"/>
          <w:bCs/>
          <w:color w:val="000000" w:themeColor="text1"/>
          <w:sz w:val="26"/>
          <w:szCs w:val="26"/>
          <w:lang w:val="uk-UA"/>
        </w:rPr>
        <w:t>2026</w:t>
      </w:r>
      <w:r w:rsidR="00563A53" w:rsidRPr="00622974">
        <w:rPr>
          <w:rFonts w:ascii="Times New Roman" w:eastAsia="Times New Roman" w:hAnsi="Times New Roman" w:cs="Times New Roman"/>
          <w:bCs/>
          <w:color w:val="000000" w:themeColor="text1"/>
          <w:sz w:val="26"/>
          <w:szCs w:val="26"/>
          <w:lang w:val="uk-UA"/>
        </w:rPr>
        <w:t xml:space="preserve"> року</w:t>
      </w:r>
      <w:r w:rsidR="002A67AB" w:rsidRPr="00622974">
        <w:rPr>
          <w:rFonts w:ascii="Times New Roman" w:eastAsia="Times New Roman" w:hAnsi="Times New Roman" w:cs="Times New Roman"/>
          <w:bCs/>
          <w:color w:val="000000" w:themeColor="text1"/>
          <w:sz w:val="26"/>
          <w:szCs w:val="26"/>
          <w:lang w:val="uk-UA"/>
        </w:rPr>
        <w:t>)</w:t>
      </w:r>
      <w:r w:rsidRPr="00622974">
        <w:rPr>
          <w:rFonts w:ascii="Times New Roman" w:eastAsia="Times New Roman" w:hAnsi="Times New Roman" w:cs="Times New Roman"/>
          <w:bCs/>
          <w:color w:val="000000" w:themeColor="text1"/>
          <w:sz w:val="26"/>
          <w:szCs w:val="26"/>
          <w:lang w:val="uk-UA"/>
        </w:rPr>
        <w:t xml:space="preserve">, у якому повідомлено, що до призначення на посаду судді Соборного районного суду міста Дніпра </w:t>
      </w:r>
      <w:proofErr w:type="spellStart"/>
      <w:r w:rsidRPr="00622974">
        <w:rPr>
          <w:rFonts w:ascii="Times New Roman" w:eastAsia="Times New Roman" w:hAnsi="Times New Roman" w:cs="Times New Roman"/>
          <w:bCs/>
          <w:color w:val="000000" w:themeColor="text1"/>
          <w:sz w:val="26"/>
          <w:szCs w:val="26"/>
          <w:lang w:val="uk-UA"/>
        </w:rPr>
        <w:t>Ходаківський</w:t>
      </w:r>
      <w:proofErr w:type="spellEnd"/>
      <w:r w:rsidRPr="00622974">
        <w:rPr>
          <w:rFonts w:ascii="Times New Roman" w:eastAsia="Times New Roman" w:hAnsi="Times New Roman" w:cs="Times New Roman"/>
          <w:bCs/>
          <w:color w:val="000000" w:themeColor="text1"/>
          <w:sz w:val="26"/>
          <w:szCs w:val="26"/>
          <w:lang w:val="uk-UA"/>
        </w:rPr>
        <w:t xml:space="preserve"> М.П. перебував у довгостроковому відрядженні до Національної школи суддів України та працював у Навчальній лабораторії з вивчення права Європейського Союзу.</w:t>
      </w:r>
    </w:p>
    <w:p w:rsidR="000D77BA" w:rsidRPr="00622974" w:rsidRDefault="002A67AB" w:rsidP="000D77BA">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Національна школа суддів просить Комісію у складі Першої палати взяти до уваги, </w:t>
      </w:r>
      <w:r w:rsidR="000D77BA" w:rsidRPr="00622974">
        <w:rPr>
          <w:rFonts w:ascii="Times New Roman" w:eastAsia="Times New Roman" w:hAnsi="Times New Roman" w:cs="Times New Roman"/>
          <w:bCs/>
          <w:color w:val="000000" w:themeColor="text1"/>
          <w:sz w:val="26"/>
          <w:szCs w:val="26"/>
          <w:lang w:val="uk-UA"/>
        </w:rPr>
        <w:t xml:space="preserve">що </w:t>
      </w:r>
      <w:r w:rsidRPr="00622974">
        <w:rPr>
          <w:rFonts w:ascii="Times New Roman" w:eastAsia="Times New Roman" w:hAnsi="Times New Roman" w:cs="Times New Roman"/>
          <w:bCs/>
          <w:color w:val="000000" w:themeColor="text1"/>
          <w:sz w:val="26"/>
          <w:szCs w:val="26"/>
          <w:lang w:val="uk-UA"/>
        </w:rPr>
        <w:t xml:space="preserve">суддя </w:t>
      </w:r>
      <w:proofErr w:type="spellStart"/>
      <w:r w:rsidR="000D77BA" w:rsidRPr="00622974">
        <w:rPr>
          <w:rFonts w:ascii="Times New Roman" w:eastAsia="Times New Roman" w:hAnsi="Times New Roman" w:cs="Times New Roman"/>
          <w:bCs/>
          <w:color w:val="000000" w:themeColor="text1"/>
          <w:sz w:val="26"/>
          <w:szCs w:val="26"/>
          <w:lang w:val="uk-UA"/>
        </w:rPr>
        <w:t>Ходаківський</w:t>
      </w:r>
      <w:proofErr w:type="spellEnd"/>
      <w:r w:rsidR="000D77BA" w:rsidRPr="00622974">
        <w:rPr>
          <w:rFonts w:ascii="Times New Roman" w:eastAsia="Times New Roman" w:hAnsi="Times New Roman" w:cs="Times New Roman"/>
          <w:bCs/>
          <w:color w:val="000000" w:themeColor="text1"/>
          <w:sz w:val="26"/>
          <w:szCs w:val="26"/>
          <w:lang w:val="uk-UA"/>
        </w:rPr>
        <w:t xml:space="preserve"> М.П. залучений до реалізації міжнародного </w:t>
      </w:r>
      <w:proofErr w:type="spellStart"/>
      <w:r w:rsidR="000D77BA" w:rsidRPr="00622974">
        <w:rPr>
          <w:rFonts w:ascii="Times New Roman" w:eastAsia="Times New Roman" w:hAnsi="Times New Roman" w:cs="Times New Roman"/>
          <w:bCs/>
          <w:color w:val="000000" w:themeColor="text1"/>
          <w:sz w:val="26"/>
          <w:szCs w:val="26"/>
          <w:lang w:val="uk-UA"/>
        </w:rPr>
        <w:t>проєкту</w:t>
      </w:r>
      <w:proofErr w:type="spellEnd"/>
      <w:r w:rsidR="000D77BA" w:rsidRPr="00622974">
        <w:rPr>
          <w:rFonts w:ascii="Times New Roman" w:eastAsia="Times New Roman" w:hAnsi="Times New Roman" w:cs="Times New Roman"/>
          <w:bCs/>
          <w:color w:val="000000" w:themeColor="text1"/>
          <w:sz w:val="26"/>
          <w:szCs w:val="26"/>
          <w:lang w:val="uk-UA"/>
        </w:rPr>
        <w:t xml:space="preserve"> «ECC </w:t>
      </w:r>
      <w:proofErr w:type="spellStart"/>
      <w:r w:rsidR="000D77BA" w:rsidRPr="00622974">
        <w:rPr>
          <w:rFonts w:ascii="Times New Roman" w:eastAsia="Times New Roman" w:hAnsi="Times New Roman" w:cs="Times New Roman"/>
          <w:bCs/>
          <w:color w:val="000000" w:themeColor="text1"/>
          <w:sz w:val="26"/>
          <w:szCs w:val="26"/>
          <w:lang w:val="uk-UA"/>
        </w:rPr>
        <w:t>Civil</w:t>
      </w:r>
      <w:proofErr w:type="spellEnd"/>
      <w:r w:rsidR="000D77BA" w:rsidRPr="00622974">
        <w:rPr>
          <w:rFonts w:ascii="Times New Roman" w:eastAsia="Times New Roman" w:hAnsi="Times New Roman" w:cs="Times New Roman"/>
          <w:bCs/>
          <w:color w:val="000000" w:themeColor="text1"/>
          <w:sz w:val="26"/>
          <w:szCs w:val="26"/>
          <w:lang w:val="uk-UA"/>
        </w:rPr>
        <w:t xml:space="preserve">» та визначений координатором цього </w:t>
      </w:r>
      <w:proofErr w:type="spellStart"/>
      <w:r w:rsidR="000D77BA" w:rsidRPr="00622974">
        <w:rPr>
          <w:rFonts w:ascii="Times New Roman" w:eastAsia="Times New Roman" w:hAnsi="Times New Roman" w:cs="Times New Roman"/>
          <w:bCs/>
          <w:color w:val="000000" w:themeColor="text1"/>
          <w:sz w:val="26"/>
          <w:szCs w:val="26"/>
          <w:lang w:val="uk-UA"/>
        </w:rPr>
        <w:t>проєкту</w:t>
      </w:r>
      <w:proofErr w:type="spellEnd"/>
      <w:r w:rsidR="000D77BA" w:rsidRPr="00622974">
        <w:rPr>
          <w:rFonts w:ascii="Times New Roman" w:eastAsia="Times New Roman" w:hAnsi="Times New Roman" w:cs="Times New Roman"/>
          <w:bCs/>
          <w:color w:val="000000" w:themeColor="text1"/>
          <w:sz w:val="26"/>
          <w:szCs w:val="26"/>
          <w:lang w:val="uk-UA"/>
        </w:rPr>
        <w:t xml:space="preserve"> від України. У зв’язку з цим його перебування у місті Києві сприятиме належній координації української складової </w:t>
      </w:r>
      <w:proofErr w:type="spellStart"/>
      <w:r w:rsidR="000D77BA" w:rsidRPr="00622974">
        <w:rPr>
          <w:rFonts w:ascii="Times New Roman" w:eastAsia="Times New Roman" w:hAnsi="Times New Roman" w:cs="Times New Roman"/>
          <w:bCs/>
          <w:color w:val="000000" w:themeColor="text1"/>
          <w:sz w:val="26"/>
          <w:szCs w:val="26"/>
          <w:lang w:val="uk-UA"/>
        </w:rPr>
        <w:t>проєкту</w:t>
      </w:r>
      <w:proofErr w:type="spellEnd"/>
      <w:r w:rsidR="000D77BA" w:rsidRPr="00622974">
        <w:rPr>
          <w:rFonts w:ascii="Times New Roman" w:eastAsia="Times New Roman" w:hAnsi="Times New Roman" w:cs="Times New Roman"/>
          <w:bCs/>
          <w:color w:val="000000" w:themeColor="text1"/>
          <w:sz w:val="26"/>
          <w:szCs w:val="26"/>
          <w:lang w:val="uk-UA"/>
        </w:rPr>
        <w:t xml:space="preserve"> та дасть змогу поєднувати виконання відповідних функцій зі здійсненням правосуддя.</w:t>
      </w:r>
    </w:p>
    <w:p w:rsidR="0005641D" w:rsidRPr="00622974" w:rsidRDefault="0005641D">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За даними звітності за I півріччя 2026 року, у Соборному районному суді міста Дніпра середня кількість днів, необхідних для розгляду справ і матеріалів одним повноважним суддею, становить 249 днів, що на 4 дні перевищує середній показник по Україні — 245 днів.</w:t>
      </w:r>
      <w:r w:rsidRPr="00622974">
        <w:rPr>
          <w:sz w:val="26"/>
          <w:szCs w:val="26"/>
          <w:lang w:val="uk-UA"/>
        </w:rPr>
        <w:t xml:space="preserve"> </w:t>
      </w:r>
      <w:r w:rsidRPr="00622974">
        <w:rPr>
          <w:rFonts w:ascii="Times New Roman" w:eastAsia="Times New Roman" w:hAnsi="Times New Roman" w:cs="Times New Roman"/>
          <w:bCs/>
          <w:color w:val="000000" w:themeColor="text1"/>
          <w:sz w:val="26"/>
          <w:szCs w:val="26"/>
          <w:lang w:val="uk-UA"/>
        </w:rPr>
        <w:t>За умови відрядження одного судді із зазначеного суду середня кількість днів, необхідних для розгляду справ і матеріалів одним повноважним суддею, становитиме 266 днів.</w:t>
      </w:r>
    </w:p>
    <w:p w:rsidR="00481017" w:rsidRPr="00622974" w:rsidRDefault="00481017" w:rsidP="00A1657C">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Крім того, 28 вересня 2026 року до Комісії надійшов лист голови Голосіївського районного суду міста Києва, у якому повідомлено про звільнення судді цивільної спеціалізації та пов’язану з цим додаткову потребу суду у судді відповідної спеціалізації, а також висловлено прохання врахувати зазначені обставини під час розгляду питання про відрядження судді.</w:t>
      </w:r>
    </w:p>
    <w:p w:rsidR="00096790" w:rsidRPr="00622974" w:rsidRDefault="000D34A2" w:rsidP="00096790">
      <w:pPr>
        <w:spacing w:after="0" w:line="240" w:lineRule="auto"/>
        <w:ind w:firstLine="851"/>
        <w:jc w:val="both"/>
        <w:rPr>
          <w:lang w:val="uk-UA"/>
        </w:rPr>
      </w:pPr>
      <w:r w:rsidRPr="00622974">
        <w:rPr>
          <w:rFonts w:ascii="Times New Roman" w:eastAsia="Times New Roman" w:hAnsi="Times New Roman" w:cs="Times New Roman"/>
          <w:bCs/>
          <w:color w:val="000000" w:themeColor="text1"/>
          <w:sz w:val="26"/>
          <w:szCs w:val="26"/>
          <w:lang w:val="uk-UA"/>
        </w:rPr>
        <w:t>Ураховуючи, що в Голосіївському районному суді міста Києва навантаження на суддів є надмірним, відрядження судді Соборного районного суду міста Дніпра до цього суду досягне своєї основної мети – забезпечення доступу до правосуддя, зменшення навантаження на одного повноважного суддю.</w:t>
      </w:r>
      <w:r w:rsidR="00096790" w:rsidRPr="00622974">
        <w:rPr>
          <w:lang w:val="uk-UA"/>
        </w:rPr>
        <w:t xml:space="preserve"> </w:t>
      </w:r>
    </w:p>
    <w:p w:rsidR="00A16D3B" w:rsidRPr="00622974" w:rsidRDefault="00096790" w:rsidP="00096790">
      <w:pPr>
        <w:spacing w:after="0" w:line="240" w:lineRule="auto"/>
        <w:ind w:firstLine="851"/>
        <w:contextualSpacing/>
        <w:jc w:val="both"/>
        <w:rPr>
          <w:rFonts w:ascii="Times New Roman" w:eastAsia="Times New Roman" w:hAnsi="Times New Roman" w:cs="Times New Roman"/>
          <w:bCs/>
          <w:color w:val="000000" w:themeColor="text1"/>
          <w:spacing w:val="2"/>
          <w:position w:val="2"/>
          <w:sz w:val="26"/>
          <w:szCs w:val="26"/>
          <w:lang w:val="uk-UA"/>
        </w:rPr>
      </w:pPr>
      <w:r w:rsidRPr="00622974">
        <w:rPr>
          <w:rFonts w:ascii="Times New Roman" w:eastAsia="Times New Roman" w:hAnsi="Times New Roman" w:cs="Times New Roman"/>
          <w:bCs/>
          <w:color w:val="000000" w:themeColor="text1"/>
          <w:spacing w:val="2"/>
          <w:position w:val="2"/>
          <w:sz w:val="26"/>
          <w:szCs w:val="26"/>
          <w:lang w:val="uk-UA"/>
        </w:rPr>
        <w:t xml:space="preserve">Комісія враховує, що показник середнього судового навантаження в Соборному районному суді міста Дніпра становить 249 днів, а в разі відрядження одного судді прогнозовано становитиме 266 днів. Водночас після поновлення повноважень судді </w:t>
      </w:r>
      <w:proofErr w:type="spellStart"/>
      <w:r w:rsidRPr="00622974">
        <w:rPr>
          <w:rFonts w:ascii="Times New Roman" w:eastAsia="Times New Roman" w:hAnsi="Times New Roman" w:cs="Times New Roman"/>
          <w:bCs/>
          <w:color w:val="000000" w:themeColor="text1"/>
          <w:spacing w:val="2"/>
          <w:position w:val="2"/>
          <w:sz w:val="26"/>
          <w:szCs w:val="26"/>
          <w:lang w:val="uk-UA"/>
        </w:rPr>
        <w:t>Ходаківського</w:t>
      </w:r>
      <w:proofErr w:type="spellEnd"/>
      <w:r w:rsidRPr="00622974">
        <w:rPr>
          <w:rFonts w:ascii="Times New Roman" w:eastAsia="Times New Roman" w:hAnsi="Times New Roman" w:cs="Times New Roman"/>
          <w:bCs/>
          <w:color w:val="000000" w:themeColor="text1"/>
          <w:spacing w:val="2"/>
          <w:position w:val="2"/>
          <w:sz w:val="26"/>
          <w:szCs w:val="26"/>
          <w:lang w:val="uk-UA"/>
        </w:rPr>
        <w:t xml:space="preserve"> М.П. розподіл судових справ на нього не здійснювався та справ</w:t>
      </w:r>
      <w:r w:rsidR="00163526" w:rsidRPr="00622974">
        <w:rPr>
          <w:rFonts w:ascii="Times New Roman" w:eastAsia="Times New Roman" w:hAnsi="Times New Roman" w:cs="Times New Roman"/>
          <w:bCs/>
          <w:color w:val="000000" w:themeColor="text1"/>
          <w:spacing w:val="2"/>
          <w:position w:val="2"/>
          <w:sz w:val="26"/>
          <w:szCs w:val="26"/>
          <w:lang w:val="uk-UA"/>
        </w:rPr>
        <w:t>и</w:t>
      </w:r>
      <w:r w:rsidRPr="00622974">
        <w:rPr>
          <w:rFonts w:ascii="Times New Roman" w:eastAsia="Times New Roman" w:hAnsi="Times New Roman" w:cs="Times New Roman"/>
          <w:bCs/>
          <w:color w:val="000000" w:themeColor="text1"/>
          <w:spacing w:val="2"/>
          <w:position w:val="2"/>
          <w:sz w:val="26"/>
          <w:szCs w:val="26"/>
          <w:lang w:val="uk-UA"/>
        </w:rPr>
        <w:t xml:space="preserve"> в його провадженні відсутні, а тому його відрядження не потребуватиме пере</w:t>
      </w:r>
      <w:r w:rsidR="00A16D3B" w:rsidRPr="00622974">
        <w:rPr>
          <w:rFonts w:ascii="Times New Roman" w:eastAsia="Times New Roman" w:hAnsi="Times New Roman" w:cs="Times New Roman"/>
          <w:bCs/>
          <w:color w:val="000000" w:themeColor="text1"/>
          <w:spacing w:val="2"/>
          <w:position w:val="2"/>
          <w:sz w:val="26"/>
          <w:szCs w:val="26"/>
          <w:lang w:val="uk-UA"/>
        </w:rPr>
        <w:t>дачі</w:t>
      </w:r>
      <w:r w:rsidRPr="00622974">
        <w:rPr>
          <w:rFonts w:ascii="Times New Roman" w:eastAsia="Times New Roman" w:hAnsi="Times New Roman" w:cs="Times New Roman"/>
          <w:bCs/>
          <w:color w:val="000000" w:themeColor="text1"/>
          <w:spacing w:val="2"/>
          <w:position w:val="2"/>
          <w:sz w:val="26"/>
          <w:szCs w:val="26"/>
          <w:lang w:val="uk-UA"/>
        </w:rPr>
        <w:t xml:space="preserve"> справ іншим суддям та не</w:t>
      </w:r>
      <w:r w:rsidR="00A16D3B" w:rsidRPr="00622974">
        <w:rPr>
          <w:rFonts w:ascii="Times New Roman" w:eastAsia="Times New Roman" w:hAnsi="Times New Roman" w:cs="Times New Roman"/>
          <w:bCs/>
          <w:color w:val="000000" w:themeColor="text1"/>
          <w:spacing w:val="2"/>
          <w:position w:val="2"/>
          <w:sz w:val="26"/>
          <w:szCs w:val="26"/>
          <w:lang w:val="uk-UA"/>
        </w:rPr>
        <w:t xml:space="preserve"> може</w:t>
      </w:r>
      <w:r w:rsidRPr="00622974">
        <w:rPr>
          <w:rFonts w:ascii="Times New Roman" w:eastAsia="Times New Roman" w:hAnsi="Times New Roman" w:cs="Times New Roman"/>
          <w:bCs/>
          <w:color w:val="000000" w:themeColor="text1"/>
          <w:spacing w:val="2"/>
          <w:position w:val="2"/>
          <w:sz w:val="26"/>
          <w:szCs w:val="26"/>
          <w:lang w:val="uk-UA"/>
        </w:rPr>
        <w:t xml:space="preserve"> впли</w:t>
      </w:r>
      <w:r w:rsidR="00A16D3B" w:rsidRPr="00622974">
        <w:rPr>
          <w:rFonts w:ascii="Times New Roman" w:eastAsia="Times New Roman" w:hAnsi="Times New Roman" w:cs="Times New Roman"/>
          <w:bCs/>
          <w:color w:val="000000" w:themeColor="text1"/>
          <w:spacing w:val="2"/>
          <w:position w:val="2"/>
          <w:sz w:val="26"/>
          <w:szCs w:val="26"/>
          <w:lang w:val="uk-UA"/>
        </w:rPr>
        <w:t>нути</w:t>
      </w:r>
      <w:r w:rsidRPr="00622974">
        <w:rPr>
          <w:rFonts w:ascii="Times New Roman" w:eastAsia="Times New Roman" w:hAnsi="Times New Roman" w:cs="Times New Roman"/>
          <w:bCs/>
          <w:color w:val="000000" w:themeColor="text1"/>
          <w:spacing w:val="2"/>
          <w:position w:val="2"/>
          <w:sz w:val="26"/>
          <w:szCs w:val="26"/>
          <w:lang w:val="uk-UA"/>
        </w:rPr>
        <w:t xml:space="preserve"> на строки розгляду вже розподілених йому справ.</w:t>
      </w:r>
      <w:r w:rsidR="00A16D3B" w:rsidRPr="00622974">
        <w:rPr>
          <w:rFonts w:ascii="Times New Roman" w:eastAsia="Times New Roman" w:hAnsi="Times New Roman" w:cs="Times New Roman"/>
          <w:bCs/>
          <w:color w:val="000000" w:themeColor="text1"/>
          <w:spacing w:val="2"/>
          <w:position w:val="2"/>
          <w:sz w:val="26"/>
          <w:szCs w:val="26"/>
          <w:lang w:val="uk-UA"/>
        </w:rPr>
        <w:t xml:space="preserve"> </w:t>
      </w:r>
    </w:p>
    <w:p w:rsidR="00322800" w:rsidRPr="00622974" w:rsidRDefault="009221C9" w:rsidP="00096790">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lastRenderedPageBreak/>
        <w:t xml:space="preserve">Поряд із викладеним Комісія також бере до уваги, що показник середнього судового навантаження в Соборному районному суді міста Дніпра за І півріччя 2026 року, а саме 249 днів, було розраховано без урахування судді </w:t>
      </w:r>
      <w:proofErr w:type="spellStart"/>
      <w:r w:rsidRPr="00622974">
        <w:rPr>
          <w:rFonts w:ascii="Times New Roman" w:eastAsia="Times New Roman" w:hAnsi="Times New Roman" w:cs="Times New Roman"/>
          <w:bCs/>
          <w:color w:val="000000" w:themeColor="text1"/>
          <w:sz w:val="26"/>
          <w:szCs w:val="26"/>
          <w:lang w:val="uk-UA"/>
        </w:rPr>
        <w:t>Ходаківського</w:t>
      </w:r>
      <w:proofErr w:type="spellEnd"/>
      <w:r w:rsidRPr="00622974">
        <w:rPr>
          <w:rFonts w:ascii="Times New Roman" w:eastAsia="Times New Roman" w:hAnsi="Times New Roman" w:cs="Times New Roman"/>
          <w:bCs/>
          <w:color w:val="000000" w:themeColor="text1"/>
          <w:sz w:val="26"/>
          <w:szCs w:val="26"/>
          <w:lang w:val="uk-UA"/>
        </w:rPr>
        <w:t xml:space="preserve"> М.П., який у зазначений період правосуддя в цьому суді не здійснював. </w:t>
      </w:r>
      <w:r w:rsidR="005765B9" w:rsidRPr="00622974">
        <w:rPr>
          <w:rFonts w:ascii="Times New Roman" w:eastAsia="Times New Roman" w:hAnsi="Times New Roman" w:cs="Times New Roman"/>
          <w:bCs/>
          <w:color w:val="000000" w:themeColor="text1"/>
          <w:sz w:val="26"/>
          <w:szCs w:val="26"/>
          <w:lang w:val="uk-UA"/>
        </w:rPr>
        <w:t xml:space="preserve">Після поновлення повноважень судді </w:t>
      </w:r>
      <w:proofErr w:type="spellStart"/>
      <w:r w:rsidR="005765B9" w:rsidRPr="00622974">
        <w:rPr>
          <w:rFonts w:ascii="Times New Roman" w:eastAsia="Times New Roman" w:hAnsi="Times New Roman" w:cs="Times New Roman"/>
          <w:bCs/>
          <w:color w:val="000000" w:themeColor="text1"/>
          <w:sz w:val="26"/>
          <w:szCs w:val="26"/>
          <w:lang w:val="uk-UA"/>
        </w:rPr>
        <w:t>Ходаківського</w:t>
      </w:r>
      <w:proofErr w:type="spellEnd"/>
      <w:r w:rsidR="005765B9" w:rsidRPr="00622974">
        <w:rPr>
          <w:rFonts w:ascii="Times New Roman" w:eastAsia="Times New Roman" w:hAnsi="Times New Roman" w:cs="Times New Roman"/>
          <w:bCs/>
          <w:color w:val="000000" w:themeColor="text1"/>
          <w:sz w:val="26"/>
          <w:szCs w:val="26"/>
          <w:lang w:val="uk-UA"/>
        </w:rPr>
        <w:t xml:space="preserve"> М.П. кількість повноважних суддів фактично збільшилася на одного, у зв’язку з чим розрахунковий показник середнього судового навантаження може становити орієнтовно 235 днів, тобто бути нижчим за середній показник по Україні</w:t>
      </w:r>
      <w:r w:rsidR="00322800" w:rsidRPr="00622974">
        <w:rPr>
          <w:rFonts w:ascii="Times New Roman" w:eastAsia="Times New Roman" w:hAnsi="Times New Roman" w:cs="Times New Roman"/>
          <w:bCs/>
          <w:color w:val="000000" w:themeColor="text1"/>
          <w:sz w:val="26"/>
          <w:szCs w:val="26"/>
          <w:lang w:val="uk-UA"/>
        </w:rPr>
        <w:t>.</w:t>
      </w:r>
    </w:p>
    <w:p w:rsidR="00322800" w:rsidRPr="00622974" w:rsidRDefault="00322800" w:rsidP="00096790">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Отже, відрядження судді </w:t>
      </w:r>
      <w:proofErr w:type="spellStart"/>
      <w:r w:rsidRPr="00622974">
        <w:rPr>
          <w:rFonts w:ascii="Times New Roman" w:eastAsia="Times New Roman" w:hAnsi="Times New Roman" w:cs="Times New Roman"/>
          <w:bCs/>
          <w:color w:val="000000" w:themeColor="text1"/>
          <w:sz w:val="26"/>
          <w:szCs w:val="26"/>
          <w:lang w:val="uk-UA"/>
        </w:rPr>
        <w:t>Ходаківського</w:t>
      </w:r>
      <w:proofErr w:type="spellEnd"/>
      <w:r w:rsidRPr="00622974">
        <w:rPr>
          <w:rFonts w:ascii="Times New Roman" w:eastAsia="Times New Roman" w:hAnsi="Times New Roman" w:cs="Times New Roman"/>
          <w:bCs/>
          <w:color w:val="000000" w:themeColor="text1"/>
          <w:sz w:val="26"/>
          <w:szCs w:val="26"/>
          <w:lang w:val="uk-UA"/>
        </w:rPr>
        <w:t xml:space="preserve"> М.П. не матиме негативного впливу на середній рівень судового навантаження та доступ до правосуддя в Соборному районному суді міста Дніпра</w:t>
      </w:r>
      <w:r w:rsidR="003B47B7" w:rsidRPr="00622974">
        <w:rPr>
          <w:rFonts w:ascii="Times New Roman" w:eastAsia="Times New Roman" w:hAnsi="Times New Roman" w:cs="Times New Roman"/>
          <w:bCs/>
          <w:color w:val="000000" w:themeColor="text1"/>
          <w:sz w:val="26"/>
          <w:szCs w:val="26"/>
          <w:lang w:val="uk-UA"/>
        </w:rPr>
        <w:t>.</w:t>
      </w:r>
    </w:p>
    <w:p w:rsidR="009221C9" w:rsidRPr="00622974" w:rsidRDefault="009221C9" w:rsidP="00096790">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Комісія також бере до уваги, що рішенням Комісії від 26 серпня 2026 року №</w:t>
      </w:r>
      <w:r w:rsidR="00BA5060" w:rsidRPr="00622974">
        <w:rPr>
          <w:rFonts w:ascii="Times New Roman" w:eastAsia="Times New Roman" w:hAnsi="Times New Roman" w:cs="Times New Roman"/>
          <w:bCs/>
          <w:color w:val="000000" w:themeColor="text1"/>
          <w:sz w:val="26"/>
          <w:szCs w:val="26"/>
          <w:lang w:val="uk-UA"/>
        </w:rPr>
        <w:t> </w:t>
      </w:r>
      <w:r w:rsidRPr="00622974">
        <w:rPr>
          <w:rFonts w:ascii="Times New Roman" w:eastAsia="Times New Roman" w:hAnsi="Times New Roman" w:cs="Times New Roman"/>
          <w:bCs/>
          <w:color w:val="000000" w:themeColor="text1"/>
          <w:sz w:val="26"/>
          <w:szCs w:val="26"/>
          <w:lang w:val="uk-UA"/>
        </w:rPr>
        <w:t xml:space="preserve">139/пс-26 </w:t>
      </w:r>
      <w:proofErr w:type="spellStart"/>
      <w:r w:rsidRPr="00622974">
        <w:rPr>
          <w:rFonts w:ascii="Times New Roman" w:eastAsia="Times New Roman" w:hAnsi="Times New Roman" w:cs="Times New Roman"/>
          <w:bCs/>
          <w:color w:val="000000" w:themeColor="text1"/>
          <w:sz w:val="26"/>
          <w:szCs w:val="26"/>
          <w:lang w:val="uk-UA"/>
        </w:rPr>
        <w:t>внесено</w:t>
      </w:r>
      <w:proofErr w:type="spellEnd"/>
      <w:r w:rsidRPr="00622974">
        <w:rPr>
          <w:rFonts w:ascii="Times New Roman" w:eastAsia="Times New Roman" w:hAnsi="Times New Roman" w:cs="Times New Roman"/>
          <w:bCs/>
          <w:color w:val="000000" w:themeColor="text1"/>
          <w:sz w:val="26"/>
          <w:szCs w:val="26"/>
          <w:lang w:val="uk-UA"/>
        </w:rPr>
        <w:t xml:space="preserve"> до Вищої ради правосуддя подання з рекомендацією про відрядження судді Центрального районного суду міста Маріуполя Донецької області Степанової Сніжани Володимирівни до Соборного районного суду міста Дніпра строком на 1</w:t>
      </w:r>
      <w:r w:rsidR="00563A53" w:rsidRPr="00622974">
        <w:rPr>
          <w:rFonts w:ascii="Times New Roman" w:eastAsia="Times New Roman" w:hAnsi="Times New Roman" w:cs="Times New Roman"/>
          <w:bCs/>
          <w:color w:val="000000" w:themeColor="text1"/>
          <w:sz w:val="26"/>
          <w:szCs w:val="26"/>
          <w:lang w:val="uk-UA"/>
        </w:rPr>
        <w:t> </w:t>
      </w:r>
      <w:r w:rsidRPr="00622974">
        <w:rPr>
          <w:rFonts w:ascii="Times New Roman" w:eastAsia="Times New Roman" w:hAnsi="Times New Roman" w:cs="Times New Roman"/>
          <w:bCs/>
          <w:color w:val="000000" w:themeColor="text1"/>
          <w:sz w:val="26"/>
          <w:szCs w:val="26"/>
          <w:lang w:val="uk-UA"/>
        </w:rPr>
        <w:t>(один) рік.</w:t>
      </w:r>
    </w:p>
    <w:p w:rsidR="00F05502" w:rsidRPr="00622974" w:rsidRDefault="00F05502" w:rsidP="00096790">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Ураховуючи, що в Голосіївському районному суді міста Києва навантаження на суддів є надмірним, відрядження судді Соборного районного суду міста Дніпра </w:t>
      </w:r>
      <w:proofErr w:type="spellStart"/>
      <w:r w:rsidRPr="00622974">
        <w:rPr>
          <w:rFonts w:ascii="Times New Roman" w:eastAsia="Times New Roman" w:hAnsi="Times New Roman" w:cs="Times New Roman"/>
          <w:bCs/>
          <w:color w:val="000000" w:themeColor="text1"/>
          <w:sz w:val="26"/>
          <w:szCs w:val="26"/>
          <w:lang w:val="uk-UA"/>
        </w:rPr>
        <w:t>Ходаківського</w:t>
      </w:r>
      <w:proofErr w:type="spellEnd"/>
      <w:r w:rsidRPr="00622974">
        <w:rPr>
          <w:rFonts w:ascii="Times New Roman" w:eastAsia="Times New Roman" w:hAnsi="Times New Roman" w:cs="Times New Roman"/>
          <w:bCs/>
          <w:color w:val="000000" w:themeColor="text1"/>
          <w:sz w:val="26"/>
          <w:szCs w:val="26"/>
          <w:lang w:val="uk-UA"/>
        </w:rPr>
        <w:t xml:space="preserve"> М.П. до цього суду досягне своєї основної мети – забезпечення доступу до правосуддя, зменшення навантаження на одного повноважного суддю.</w:t>
      </w:r>
    </w:p>
    <w:p w:rsidR="00816C01" w:rsidRPr="00622974" w:rsidRDefault="00816C01" w:rsidP="00A1657C">
      <w:pPr>
        <w:spacing w:after="0" w:line="240" w:lineRule="auto"/>
        <w:ind w:firstLine="851"/>
        <w:jc w:val="both"/>
        <w:rPr>
          <w:rFonts w:ascii="Times New Roman" w:eastAsia="Times New Roman" w:hAnsi="Times New Roman" w:cs="Times New Roman"/>
          <w:bCs/>
          <w:color w:val="000000" w:themeColor="text1"/>
          <w:sz w:val="26"/>
          <w:szCs w:val="26"/>
          <w:lang w:val="uk-UA"/>
        </w:rPr>
      </w:pPr>
      <w:r w:rsidRPr="00622974">
        <w:rPr>
          <w:rFonts w:ascii="Times New Roman" w:eastAsia="Times New Roman" w:hAnsi="Times New Roman" w:cs="Times New Roman"/>
          <w:bCs/>
          <w:color w:val="000000" w:themeColor="text1"/>
          <w:sz w:val="26"/>
          <w:szCs w:val="26"/>
          <w:lang w:val="uk-UA"/>
        </w:rPr>
        <w:t xml:space="preserve">Заслухавши доповідача – члена Комісії </w:t>
      </w:r>
      <w:proofErr w:type="spellStart"/>
      <w:r w:rsidRPr="00622974">
        <w:rPr>
          <w:rFonts w:ascii="Times New Roman" w:eastAsia="Times New Roman" w:hAnsi="Times New Roman" w:cs="Times New Roman"/>
          <w:bCs/>
          <w:color w:val="000000" w:themeColor="text1"/>
          <w:sz w:val="26"/>
          <w:szCs w:val="26"/>
          <w:lang w:val="uk-UA"/>
        </w:rPr>
        <w:t>Омельяна</w:t>
      </w:r>
      <w:proofErr w:type="spellEnd"/>
      <w:r w:rsidRPr="00622974">
        <w:rPr>
          <w:rFonts w:ascii="Times New Roman" w:eastAsia="Times New Roman" w:hAnsi="Times New Roman" w:cs="Times New Roman"/>
          <w:bCs/>
          <w:color w:val="000000" w:themeColor="text1"/>
          <w:sz w:val="26"/>
          <w:szCs w:val="26"/>
          <w:lang w:val="uk-UA"/>
        </w:rPr>
        <w:t xml:space="preserve"> О.С., дослідивши наявні в Комісії матеріали, пояснення судді </w:t>
      </w:r>
      <w:proofErr w:type="spellStart"/>
      <w:r w:rsidRPr="00622974">
        <w:rPr>
          <w:rFonts w:ascii="Times New Roman" w:eastAsia="Times New Roman" w:hAnsi="Times New Roman" w:cs="Times New Roman"/>
          <w:bCs/>
          <w:color w:val="000000" w:themeColor="text1"/>
          <w:sz w:val="26"/>
          <w:szCs w:val="26"/>
          <w:lang w:val="uk-UA"/>
        </w:rPr>
        <w:t>Ходаківського</w:t>
      </w:r>
      <w:proofErr w:type="spellEnd"/>
      <w:r w:rsidRPr="00622974">
        <w:rPr>
          <w:rFonts w:ascii="Times New Roman" w:eastAsia="Times New Roman" w:hAnsi="Times New Roman" w:cs="Times New Roman"/>
          <w:bCs/>
          <w:color w:val="000000" w:themeColor="text1"/>
          <w:sz w:val="26"/>
          <w:szCs w:val="26"/>
          <w:lang w:val="uk-UA"/>
        </w:rPr>
        <w:t xml:space="preserve"> М.П., інші обставини, встановлені під час розгляду питання щодо відрядження судді, урахувавши інформацію, надану ДСА України, Комісія дійшла висновку про внесення до Вищої ради правосуддя подання з рекомендацією про відрядження судді Соборного районного суду міста Дніпра </w:t>
      </w:r>
      <w:proofErr w:type="spellStart"/>
      <w:r w:rsidRPr="00622974">
        <w:rPr>
          <w:rFonts w:ascii="Times New Roman" w:eastAsia="Times New Roman" w:hAnsi="Times New Roman" w:cs="Times New Roman"/>
          <w:bCs/>
          <w:color w:val="000000" w:themeColor="text1"/>
          <w:sz w:val="26"/>
          <w:szCs w:val="26"/>
          <w:lang w:val="uk-UA"/>
        </w:rPr>
        <w:t>Ходаківського</w:t>
      </w:r>
      <w:proofErr w:type="spellEnd"/>
      <w:r w:rsidRPr="00622974">
        <w:rPr>
          <w:rFonts w:ascii="Times New Roman" w:eastAsia="Times New Roman" w:hAnsi="Times New Roman" w:cs="Times New Roman"/>
          <w:bCs/>
          <w:color w:val="000000" w:themeColor="text1"/>
          <w:sz w:val="26"/>
          <w:szCs w:val="26"/>
          <w:lang w:val="uk-UA"/>
        </w:rPr>
        <w:t xml:space="preserve"> М.П. до </w:t>
      </w:r>
      <w:r w:rsidR="000D34A2" w:rsidRPr="00622974">
        <w:rPr>
          <w:rFonts w:ascii="Times New Roman" w:eastAsia="Times New Roman" w:hAnsi="Times New Roman" w:cs="Times New Roman"/>
          <w:bCs/>
          <w:color w:val="000000" w:themeColor="text1"/>
          <w:sz w:val="26"/>
          <w:szCs w:val="26"/>
          <w:lang w:val="uk-UA"/>
        </w:rPr>
        <w:t>Голосіївського районного суду міста Києва</w:t>
      </w:r>
      <w:r w:rsidRPr="00622974">
        <w:rPr>
          <w:rFonts w:ascii="Times New Roman" w:eastAsia="Times New Roman" w:hAnsi="Times New Roman" w:cs="Times New Roman"/>
          <w:bCs/>
          <w:color w:val="000000" w:themeColor="text1"/>
          <w:sz w:val="26"/>
          <w:szCs w:val="26"/>
          <w:lang w:val="uk-UA"/>
        </w:rPr>
        <w:t xml:space="preserve"> для здійснення правосуддя строком на один рік.</w:t>
      </w:r>
    </w:p>
    <w:p w:rsidR="003B2C87" w:rsidRPr="00622974" w:rsidRDefault="00885F3C">
      <w:pPr>
        <w:spacing w:after="0" w:line="240" w:lineRule="auto"/>
        <w:ind w:firstLine="851"/>
        <w:jc w:val="both"/>
        <w:rPr>
          <w:rFonts w:ascii="Times New Roman" w:eastAsia="Times New Roman" w:hAnsi="Times New Roman" w:cs="Times New Roman"/>
          <w:bCs/>
          <w:color w:val="000000"/>
          <w:sz w:val="26"/>
          <w:szCs w:val="26"/>
          <w:lang w:val="uk-UA"/>
        </w:rPr>
      </w:pPr>
      <w:r w:rsidRPr="00622974">
        <w:rPr>
          <w:rFonts w:ascii="Times New Roman" w:eastAsia="Times New Roman" w:hAnsi="Times New Roman" w:cs="Times New Roman"/>
          <w:bCs/>
          <w:color w:val="000000"/>
          <w:sz w:val="26"/>
          <w:szCs w:val="26"/>
          <w:lang w:val="uk-UA"/>
        </w:rPr>
        <w:t xml:space="preserve">Під </w:t>
      </w:r>
      <w:r w:rsidR="003B2C87" w:rsidRPr="00622974">
        <w:rPr>
          <w:rFonts w:ascii="Times New Roman" w:eastAsia="Times New Roman" w:hAnsi="Times New Roman" w:cs="Times New Roman"/>
          <w:bCs/>
          <w:color w:val="000000"/>
          <w:sz w:val="26"/>
          <w:szCs w:val="26"/>
          <w:lang w:val="uk-UA"/>
        </w:rPr>
        <w:t xml:space="preserve">час закритого обговорення </w:t>
      </w:r>
      <w:r w:rsidRPr="00622974">
        <w:rPr>
          <w:rFonts w:ascii="Times New Roman" w:eastAsia="Times New Roman" w:hAnsi="Times New Roman" w:cs="Times New Roman"/>
          <w:bCs/>
          <w:color w:val="000000"/>
          <w:sz w:val="26"/>
          <w:szCs w:val="26"/>
          <w:lang w:val="uk-UA"/>
        </w:rPr>
        <w:t>«ЗА»</w:t>
      </w:r>
      <w:r w:rsidR="003B2C87" w:rsidRPr="00622974">
        <w:rPr>
          <w:rFonts w:ascii="Times New Roman" w:eastAsia="Times New Roman" w:hAnsi="Times New Roman" w:cs="Times New Roman"/>
          <w:bCs/>
          <w:color w:val="000000"/>
          <w:sz w:val="26"/>
          <w:szCs w:val="26"/>
          <w:lang w:val="uk-UA"/>
        </w:rPr>
        <w:t xml:space="preserve"> проголосувал</w:t>
      </w:r>
      <w:r w:rsidR="007D3125" w:rsidRPr="00622974">
        <w:rPr>
          <w:rFonts w:ascii="Times New Roman" w:eastAsia="Times New Roman" w:hAnsi="Times New Roman" w:cs="Times New Roman"/>
          <w:bCs/>
          <w:color w:val="000000"/>
          <w:sz w:val="26"/>
          <w:szCs w:val="26"/>
          <w:lang w:val="uk-UA"/>
        </w:rPr>
        <w:t>и</w:t>
      </w:r>
      <w:r w:rsidR="003B2C87" w:rsidRPr="00622974">
        <w:rPr>
          <w:rFonts w:ascii="Times New Roman" w:eastAsia="Times New Roman" w:hAnsi="Times New Roman" w:cs="Times New Roman"/>
          <w:bCs/>
          <w:color w:val="000000"/>
          <w:sz w:val="26"/>
          <w:szCs w:val="26"/>
          <w:lang w:val="uk-UA"/>
        </w:rPr>
        <w:t xml:space="preserve"> </w:t>
      </w:r>
      <w:r w:rsidR="00455687" w:rsidRPr="00622974">
        <w:rPr>
          <w:rFonts w:ascii="Times New Roman" w:eastAsia="Times New Roman" w:hAnsi="Times New Roman" w:cs="Times New Roman"/>
          <w:bCs/>
          <w:color w:val="000000"/>
          <w:sz w:val="26"/>
          <w:szCs w:val="26"/>
          <w:lang w:val="uk-UA"/>
        </w:rPr>
        <w:t xml:space="preserve">п’ять </w:t>
      </w:r>
      <w:r w:rsidR="003B2C87" w:rsidRPr="00622974">
        <w:rPr>
          <w:rFonts w:ascii="Times New Roman" w:eastAsia="Times New Roman" w:hAnsi="Times New Roman" w:cs="Times New Roman"/>
          <w:bCs/>
          <w:color w:val="000000"/>
          <w:sz w:val="26"/>
          <w:szCs w:val="26"/>
          <w:lang w:val="uk-UA"/>
        </w:rPr>
        <w:t xml:space="preserve">членів Комісії (Ярослав ДУХ, Ігор КУШНІР, </w:t>
      </w:r>
      <w:r w:rsidR="00AB6AF9" w:rsidRPr="00622974">
        <w:rPr>
          <w:rFonts w:ascii="Times New Roman" w:eastAsia="Times New Roman" w:hAnsi="Times New Roman" w:cs="Times New Roman"/>
          <w:bCs/>
          <w:color w:val="000000"/>
          <w:sz w:val="26"/>
          <w:szCs w:val="26"/>
          <w:lang w:val="uk-UA"/>
        </w:rPr>
        <w:t xml:space="preserve">Олексій ОМЕЛЬЯН, </w:t>
      </w:r>
      <w:r w:rsidR="00455687" w:rsidRPr="00622974">
        <w:rPr>
          <w:rFonts w:ascii="Times New Roman" w:eastAsia="Times New Roman" w:hAnsi="Times New Roman" w:cs="Times New Roman"/>
          <w:bCs/>
          <w:color w:val="000000"/>
          <w:sz w:val="26"/>
          <w:szCs w:val="26"/>
          <w:lang w:val="uk-UA"/>
        </w:rPr>
        <w:t xml:space="preserve">Андрій ПАСІЧНИК, </w:t>
      </w:r>
      <w:r w:rsidR="003B2C87" w:rsidRPr="00622974">
        <w:rPr>
          <w:rFonts w:ascii="Times New Roman" w:eastAsia="Times New Roman" w:hAnsi="Times New Roman" w:cs="Times New Roman"/>
          <w:bCs/>
          <w:color w:val="000000"/>
          <w:sz w:val="26"/>
          <w:szCs w:val="26"/>
          <w:lang w:val="uk-UA"/>
        </w:rPr>
        <w:t xml:space="preserve">Руслан СИДОРОВИЧ); «ПРОТИ» – </w:t>
      </w:r>
      <w:r w:rsidR="00AB6AF9" w:rsidRPr="00622974">
        <w:rPr>
          <w:rFonts w:ascii="Times New Roman" w:eastAsia="Times New Roman" w:hAnsi="Times New Roman" w:cs="Times New Roman"/>
          <w:bCs/>
          <w:color w:val="000000"/>
          <w:sz w:val="26"/>
          <w:szCs w:val="26"/>
          <w:lang w:val="uk-UA"/>
        </w:rPr>
        <w:t xml:space="preserve">три </w:t>
      </w:r>
      <w:r w:rsidR="003B2C87" w:rsidRPr="00622974">
        <w:rPr>
          <w:rFonts w:ascii="Times New Roman" w:eastAsia="Times New Roman" w:hAnsi="Times New Roman" w:cs="Times New Roman"/>
          <w:bCs/>
          <w:color w:val="000000"/>
          <w:sz w:val="26"/>
          <w:szCs w:val="26"/>
          <w:lang w:val="uk-UA"/>
        </w:rPr>
        <w:t>член</w:t>
      </w:r>
      <w:r w:rsidR="00455687" w:rsidRPr="00622974">
        <w:rPr>
          <w:rFonts w:ascii="Times New Roman" w:eastAsia="Times New Roman" w:hAnsi="Times New Roman" w:cs="Times New Roman"/>
          <w:bCs/>
          <w:color w:val="000000"/>
          <w:sz w:val="26"/>
          <w:szCs w:val="26"/>
          <w:lang w:val="uk-UA"/>
        </w:rPr>
        <w:t>и</w:t>
      </w:r>
      <w:r w:rsidR="003B2C87" w:rsidRPr="00622974">
        <w:rPr>
          <w:rFonts w:ascii="Times New Roman" w:eastAsia="Times New Roman" w:hAnsi="Times New Roman" w:cs="Times New Roman"/>
          <w:bCs/>
          <w:color w:val="000000"/>
          <w:sz w:val="26"/>
          <w:szCs w:val="26"/>
          <w:lang w:val="uk-UA"/>
        </w:rPr>
        <w:t xml:space="preserve"> Комісії</w:t>
      </w:r>
      <w:r w:rsidR="00576793" w:rsidRPr="00622974">
        <w:rPr>
          <w:rFonts w:ascii="Times New Roman" w:eastAsia="Times New Roman" w:hAnsi="Times New Roman" w:cs="Times New Roman"/>
          <w:bCs/>
          <w:color w:val="000000"/>
          <w:sz w:val="26"/>
          <w:szCs w:val="26"/>
          <w:lang w:val="uk-UA"/>
        </w:rPr>
        <w:t xml:space="preserve"> </w:t>
      </w:r>
      <w:r w:rsidR="00C03CCA" w:rsidRPr="00622974">
        <w:rPr>
          <w:rFonts w:ascii="Times New Roman" w:eastAsia="Times New Roman" w:hAnsi="Times New Roman" w:cs="Times New Roman"/>
          <w:bCs/>
          <w:color w:val="000000"/>
          <w:sz w:val="26"/>
          <w:szCs w:val="26"/>
          <w:lang w:val="uk-UA"/>
        </w:rPr>
        <w:t>(</w:t>
      </w:r>
      <w:r w:rsidR="00AB6AF9" w:rsidRPr="00622974">
        <w:rPr>
          <w:rFonts w:ascii="Times New Roman" w:eastAsia="Times New Roman" w:hAnsi="Times New Roman" w:cs="Times New Roman"/>
          <w:bCs/>
          <w:color w:val="000000"/>
          <w:sz w:val="26"/>
          <w:szCs w:val="26"/>
          <w:lang w:val="uk-UA"/>
        </w:rPr>
        <w:t>Роман КИДИСЮК, Роман САБОДАШ, Сергій ЧУМАК</w:t>
      </w:r>
      <w:r w:rsidR="003B2C87" w:rsidRPr="00622974">
        <w:rPr>
          <w:rFonts w:ascii="Times New Roman" w:eastAsia="Times New Roman" w:hAnsi="Times New Roman" w:cs="Times New Roman"/>
          <w:bCs/>
          <w:color w:val="000000"/>
          <w:sz w:val="26"/>
          <w:szCs w:val="26"/>
          <w:lang w:val="uk-UA"/>
        </w:rPr>
        <w:t>).</w:t>
      </w:r>
    </w:p>
    <w:p w:rsidR="00D828F0" w:rsidRPr="00622974" w:rsidRDefault="00040FF4">
      <w:pPr>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Відповідно до абзацу першого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D828F0" w:rsidRPr="00622974" w:rsidRDefault="00040FF4">
      <w:pPr>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про внесення подання до Вищої ради правосуддя з рекомендацією на відрядження судді;</w:t>
      </w:r>
    </w:p>
    <w:p w:rsidR="00D828F0" w:rsidRPr="00622974" w:rsidRDefault="00040FF4">
      <w:pPr>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 про відмову у внесенні подання до Вищої ради правосуддя на відрядження судді;</w:t>
      </w:r>
    </w:p>
    <w:p w:rsidR="00D828F0" w:rsidRPr="00622974" w:rsidRDefault="00040FF4">
      <w:pPr>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w:t>
      </w:r>
      <w:r w:rsidR="00622974">
        <w:rPr>
          <w:rFonts w:ascii="Times New Roman" w:eastAsia="Times New Roman" w:hAnsi="Times New Roman" w:cs="Times New Roman"/>
          <w:sz w:val="26"/>
          <w:szCs w:val="26"/>
          <w:lang w:val="uk-UA"/>
        </w:rPr>
        <w:t xml:space="preserve"> </w:t>
      </w:r>
      <w:r w:rsidRPr="00622974">
        <w:rPr>
          <w:rFonts w:ascii="Times New Roman" w:eastAsia="Times New Roman" w:hAnsi="Times New Roman" w:cs="Times New Roman"/>
          <w:sz w:val="26"/>
          <w:szCs w:val="26"/>
          <w:lang w:val="uk-UA"/>
        </w:rPr>
        <w:t>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D828F0" w:rsidRPr="00622974" w:rsidRDefault="00040FF4">
      <w:pPr>
        <w:tabs>
          <w:tab w:val="left" w:pos="7740"/>
        </w:tabs>
        <w:spacing w:after="0" w:line="240" w:lineRule="auto"/>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w:t>
      </w:r>
    </w:p>
    <w:p w:rsidR="008F33E0" w:rsidRPr="00622974" w:rsidRDefault="008F33E0">
      <w:pPr>
        <w:spacing w:before="240" w:after="240" w:line="240" w:lineRule="auto"/>
        <w:ind w:firstLine="851"/>
        <w:jc w:val="center"/>
        <w:rPr>
          <w:rFonts w:ascii="Times New Roman" w:eastAsia="Times New Roman" w:hAnsi="Times New Roman" w:cs="Times New Roman"/>
          <w:sz w:val="26"/>
          <w:szCs w:val="26"/>
          <w:lang w:val="uk-UA"/>
        </w:rPr>
      </w:pPr>
    </w:p>
    <w:p w:rsidR="008F33E0" w:rsidRPr="00622974" w:rsidRDefault="008F33E0">
      <w:pPr>
        <w:spacing w:before="240" w:after="240" w:line="240" w:lineRule="auto"/>
        <w:ind w:firstLine="851"/>
        <w:jc w:val="center"/>
        <w:rPr>
          <w:rFonts w:ascii="Times New Roman" w:eastAsia="Times New Roman" w:hAnsi="Times New Roman" w:cs="Times New Roman"/>
          <w:sz w:val="26"/>
          <w:szCs w:val="26"/>
          <w:lang w:val="uk-UA"/>
        </w:rPr>
      </w:pPr>
    </w:p>
    <w:p w:rsidR="008B4352" w:rsidRPr="00622974" w:rsidRDefault="008B4352">
      <w:pPr>
        <w:spacing w:before="240" w:after="240" w:line="240" w:lineRule="auto"/>
        <w:ind w:firstLine="851"/>
        <w:jc w:val="center"/>
        <w:rPr>
          <w:rFonts w:ascii="Times New Roman" w:eastAsia="Times New Roman" w:hAnsi="Times New Roman" w:cs="Times New Roman"/>
          <w:sz w:val="26"/>
          <w:szCs w:val="26"/>
          <w:lang w:val="uk-UA"/>
        </w:rPr>
      </w:pPr>
    </w:p>
    <w:p w:rsidR="00D828F0" w:rsidRPr="00622974" w:rsidRDefault="00040FF4" w:rsidP="002074C6">
      <w:pPr>
        <w:spacing w:before="240" w:after="240" w:line="240" w:lineRule="auto"/>
        <w:jc w:val="center"/>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lang w:val="uk-UA"/>
        </w:rPr>
        <w:lastRenderedPageBreak/>
        <w:t>ви</w:t>
      </w:r>
      <w:bookmarkStart w:id="1" w:name="_GoBack"/>
      <w:bookmarkEnd w:id="1"/>
      <w:r w:rsidRPr="00622974">
        <w:rPr>
          <w:rFonts w:ascii="Times New Roman" w:eastAsia="Times New Roman" w:hAnsi="Times New Roman" w:cs="Times New Roman"/>
          <w:sz w:val="26"/>
          <w:szCs w:val="26"/>
          <w:lang w:val="uk-UA"/>
        </w:rPr>
        <w:t>рішила:</w:t>
      </w:r>
    </w:p>
    <w:p w:rsidR="005E77FF" w:rsidRPr="00622974" w:rsidRDefault="00040FF4" w:rsidP="00660488">
      <w:pPr>
        <w:ind w:firstLine="851"/>
        <w:jc w:val="both"/>
        <w:rPr>
          <w:rFonts w:ascii="Times New Roman" w:eastAsia="Times New Roman" w:hAnsi="Times New Roman" w:cs="Times New Roman"/>
          <w:sz w:val="26"/>
          <w:szCs w:val="26"/>
          <w:lang w:val="uk-UA"/>
        </w:rPr>
      </w:pPr>
      <w:r w:rsidRPr="00622974">
        <w:rPr>
          <w:rFonts w:ascii="Times New Roman" w:eastAsia="Times New Roman" w:hAnsi="Times New Roman" w:cs="Times New Roman"/>
          <w:sz w:val="26"/>
          <w:szCs w:val="26"/>
          <w:highlight w:val="white"/>
          <w:lang w:val="uk-UA"/>
        </w:rPr>
        <w:t>1</w:t>
      </w:r>
      <w:r w:rsidR="000D5F3E" w:rsidRPr="00622974">
        <w:rPr>
          <w:rFonts w:ascii="Times New Roman" w:eastAsia="Times New Roman" w:hAnsi="Times New Roman" w:cs="Times New Roman"/>
          <w:sz w:val="26"/>
          <w:szCs w:val="26"/>
          <w:highlight w:val="white"/>
          <w:lang w:val="uk-UA"/>
        </w:rPr>
        <w:t xml:space="preserve">. </w:t>
      </w:r>
      <w:proofErr w:type="spellStart"/>
      <w:r w:rsidR="000D5F3E" w:rsidRPr="00622974">
        <w:rPr>
          <w:rFonts w:ascii="Times New Roman" w:eastAsia="Times New Roman" w:hAnsi="Times New Roman" w:cs="Times New Roman"/>
          <w:sz w:val="26"/>
          <w:szCs w:val="26"/>
          <w:lang w:val="uk-UA"/>
        </w:rPr>
        <w:t>Внести</w:t>
      </w:r>
      <w:proofErr w:type="spellEnd"/>
      <w:r w:rsidR="000D5F3E" w:rsidRPr="00622974">
        <w:rPr>
          <w:rFonts w:ascii="Times New Roman" w:eastAsia="Times New Roman" w:hAnsi="Times New Roman" w:cs="Times New Roman"/>
          <w:sz w:val="26"/>
          <w:szCs w:val="26"/>
          <w:lang w:val="uk-UA"/>
        </w:rPr>
        <w:t xml:space="preserve"> до Вищої ради правосуддя подання з рекомендацією про відрядження судді Соборного районного суду міста Дніпра </w:t>
      </w:r>
      <w:proofErr w:type="spellStart"/>
      <w:r w:rsidR="000D5F3E" w:rsidRPr="00622974">
        <w:rPr>
          <w:rFonts w:ascii="Times New Roman" w:eastAsia="Times New Roman" w:hAnsi="Times New Roman" w:cs="Times New Roman"/>
          <w:sz w:val="26"/>
          <w:szCs w:val="26"/>
          <w:lang w:val="uk-UA"/>
        </w:rPr>
        <w:t>Ходаківського</w:t>
      </w:r>
      <w:proofErr w:type="spellEnd"/>
      <w:r w:rsidR="000D5F3E" w:rsidRPr="00622974">
        <w:rPr>
          <w:rFonts w:ascii="Times New Roman" w:eastAsia="Times New Roman" w:hAnsi="Times New Roman" w:cs="Times New Roman"/>
          <w:sz w:val="26"/>
          <w:szCs w:val="26"/>
          <w:lang w:val="uk-UA"/>
        </w:rPr>
        <w:t xml:space="preserve"> Максима Петровича до Голосіївського районного суду міста Києва строком на один рік.</w:t>
      </w:r>
    </w:p>
    <w:p w:rsidR="00D828F0" w:rsidRPr="00622974" w:rsidRDefault="00040FF4" w:rsidP="000859E2">
      <w:pPr>
        <w:shd w:val="clear" w:color="auto" w:fill="FFFFFF"/>
        <w:tabs>
          <w:tab w:val="left" w:pos="993"/>
          <w:tab w:val="left" w:pos="1936"/>
        </w:tabs>
        <w:spacing w:after="0" w:line="240" w:lineRule="auto"/>
        <w:ind w:firstLine="851"/>
        <w:jc w:val="both"/>
        <w:rPr>
          <w:rFonts w:ascii="Times New Roman" w:eastAsia="Times New Roman" w:hAnsi="Times New Roman" w:cs="Times New Roman"/>
          <w:sz w:val="26"/>
          <w:szCs w:val="26"/>
          <w:highlight w:val="white"/>
          <w:lang w:val="uk-UA"/>
        </w:rPr>
      </w:pPr>
      <w:r w:rsidRPr="00622974">
        <w:rPr>
          <w:rFonts w:ascii="Times New Roman" w:eastAsia="Times New Roman" w:hAnsi="Times New Roman" w:cs="Times New Roman"/>
          <w:sz w:val="26"/>
          <w:szCs w:val="26"/>
          <w:highlight w:val="white"/>
          <w:lang w:val="uk-UA"/>
        </w:rPr>
        <w:t>2.</w:t>
      </w:r>
      <w:r w:rsidR="000859E2" w:rsidRPr="00622974">
        <w:rPr>
          <w:rFonts w:ascii="Times New Roman" w:eastAsia="Times New Roman" w:hAnsi="Times New Roman" w:cs="Times New Roman"/>
          <w:sz w:val="26"/>
          <w:szCs w:val="26"/>
          <w:highlight w:val="white"/>
          <w:lang w:val="uk-UA"/>
        </w:rPr>
        <w:t xml:space="preserve"> </w:t>
      </w:r>
      <w:r w:rsidR="000D5F3E" w:rsidRPr="00622974">
        <w:rPr>
          <w:rFonts w:ascii="Times New Roman" w:eastAsia="Times New Roman" w:hAnsi="Times New Roman" w:cs="Times New Roman"/>
          <w:sz w:val="26"/>
          <w:szCs w:val="26"/>
          <w:lang w:val="uk-UA"/>
        </w:rPr>
        <w:t>Відмовити у внесенні Вищій раді правосуддя подання про відрядження до</w:t>
      </w:r>
      <w:r w:rsidR="002534D7" w:rsidRPr="00622974">
        <w:rPr>
          <w:rFonts w:ascii="Times New Roman" w:eastAsia="Times New Roman" w:hAnsi="Times New Roman" w:cs="Times New Roman"/>
          <w:sz w:val="26"/>
          <w:szCs w:val="26"/>
          <w:lang w:val="uk-UA"/>
        </w:rPr>
        <w:t xml:space="preserve"> </w:t>
      </w:r>
      <w:r w:rsidR="000D5F3E" w:rsidRPr="00622974">
        <w:rPr>
          <w:rFonts w:ascii="Times New Roman" w:eastAsia="Times New Roman" w:hAnsi="Times New Roman" w:cs="Times New Roman"/>
          <w:sz w:val="26"/>
          <w:szCs w:val="26"/>
          <w:lang w:val="uk-UA"/>
        </w:rPr>
        <w:t xml:space="preserve">Голосіївського районного суду міста Києва судді </w:t>
      </w:r>
      <w:proofErr w:type="spellStart"/>
      <w:r w:rsidR="000D5F3E" w:rsidRPr="00622974">
        <w:rPr>
          <w:rFonts w:ascii="Times New Roman" w:eastAsia="Times New Roman" w:hAnsi="Times New Roman" w:cs="Times New Roman"/>
          <w:sz w:val="26"/>
          <w:szCs w:val="26"/>
          <w:lang w:val="uk-UA"/>
        </w:rPr>
        <w:t>Пересипського</w:t>
      </w:r>
      <w:proofErr w:type="spellEnd"/>
      <w:r w:rsidR="000D5F3E" w:rsidRPr="00622974">
        <w:rPr>
          <w:rFonts w:ascii="Times New Roman" w:eastAsia="Times New Roman" w:hAnsi="Times New Roman" w:cs="Times New Roman"/>
          <w:sz w:val="26"/>
          <w:szCs w:val="26"/>
          <w:lang w:val="uk-UA"/>
        </w:rPr>
        <w:t xml:space="preserve"> районного суду міста Одеси </w:t>
      </w:r>
      <w:proofErr w:type="spellStart"/>
      <w:r w:rsidR="000D5F3E" w:rsidRPr="00622974">
        <w:rPr>
          <w:rFonts w:ascii="Times New Roman" w:eastAsia="Times New Roman" w:hAnsi="Times New Roman" w:cs="Times New Roman"/>
          <w:sz w:val="26"/>
          <w:szCs w:val="26"/>
          <w:lang w:val="uk-UA"/>
        </w:rPr>
        <w:t>Нікітіної</w:t>
      </w:r>
      <w:proofErr w:type="spellEnd"/>
      <w:r w:rsidR="000D5F3E" w:rsidRPr="00622974">
        <w:rPr>
          <w:rFonts w:ascii="Times New Roman" w:eastAsia="Times New Roman" w:hAnsi="Times New Roman" w:cs="Times New Roman"/>
          <w:sz w:val="26"/>
          <w:szCs w:val="26"/>
          <w:lang w:val="uk-UA"/>
        </w:rPr>
        <w:t xml:space="preserve"> Катерини Олександрівни.</w:t>
      </w:r>
    </w:p>
    <w:p w:rsidR="00A73455" w:rsidRPr="00622974" w:rsidRDefault="00A73455"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p>
    <w:p w:rsidR="00D828F0" w:rsidRPr="00622974" w:rsidRDefault="00040FF4"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Головуючий</w:t>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007D3125" w:rsidRPr="00622974">
        <w:rPr>
          <w:rFonts w:ascii="Times New Roman" w:eastAsia="Times New Roman" w:hAnsi="Times New Roman" w:cs="Times New Roman"/>
          <w:color w:val="000000"/>
          <w:sz w:val="26"/>
          <w:szCs w:val="26"/>
          <w:lang w:val="uk-UA"/>
        </w:rPr>
        <w:t xml:space="preserve">           </w:t>
      </w:r>
      <w:r w:rsidR="00C03CCA" w:rsidRPr="00622974">
        <w:rPr>
          <w:rFonts w:ascii="Times New Roman" w:eastAsia="Times New Roman" w:hAnsi="Times New Roman" w:cs="Times New Roman"/>
          <w:color w:val="000000"/>
          <w:sz w:val="26"/>
          <w:szCs w:val="26"/>
          <w:lang w:val="uk-UA"/>
        </w:rPr>
        <w:t>Сергій ЧУМАК</w:t>
      </w:r>
    </w:p>
    <w:p w:rsidR="00D828F0" w:rsidRPr="00622974" w:rsidRDefault="00D828F0"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p>
    <w:p w:rsidR="00D828F0" w:rsidRPr="00622974" w:rsidRDefault="00040FF4"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Члени Комісії:</w:t>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007D3125"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Ярослав ДУХ</w:t>
      </w:r>
    </w:p>
    <w:p w:rsidR="00D828F0" w:rsidRPr="00622974" w:rsidRDefault="00D828F0" w:rsidP="00A73455">
      <w:pPr>
        <w:shd w:val="clear" w:color="auto" w:fill="FFFFFF"/>
        <w:spacing w:after="0" w:line="240" w:lineRule="auto"/>
        <w:rPr>
          <w:rFonts w:ascii="Times New Roman" w:eastAsia="Times New Roman" w:hAnsi="Times New Roman" w:cs="Times New Roman"/>
          <w:color w:val="000000"/>
          <w:sz w:val="26"/>
          <w:szCs w:val="26"/>
          <w:lang w:val="uk-UA"/>
        </w:rPr>
      </w:pPr>
    </w:p>
    <w:p w:rsidR="00D828F0" w:rsidRPr="00622974" w:rsidRDefault="00040FF4"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007D3125"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Роман КИДИСЮК</w:t>
      </w:r>
    </w:p>
    <w:p w:rsidR="00D828F0" w:rsidRPr="00622974" w:rsidRDefault="00D828F0"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p>
    <w:p w:rsidR="00D828F0" w:rsidRPr="00622974" w:rsidRDefault="00040FF4"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007D3125"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Ігор КУШНІР</w:t>
      </w:r>
    </w:p>
    <w:p w:rsidR="00D828F0" w:rsidRPr="00622974" w:rsidRDefault="00D828F0"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p>
    <w:p w:rsidR="00D828F0" w:rsidRPr="00622974" w:rsidRDefault="00040FF4"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007D3125"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Олексій ОМЕЛЬЯН</w:t>
      </w:r>
    </w:p>
    <w:p w:rsidR="00EF212B" w:rsidRPr="00622974" w:rsidRDefault="00EF212B"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p>
    <w:p w:rsidR="00EF212B" w:rsidRPr="00622974" w:rsidRDefault="00EF212B"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t xml:space="preserve">           Андрій ПАСІЧНИК</w:t>
      </w:r>
    </w:p>
    <w:p w:rsidR="00D828F0" w:rsidRPr="00622974" w:rsidRDefault="00D828F0"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p>
    <w:p w:rsidR="00D828F0" w:rsidRPr="00622974" w:rsidRDefault="00040FF4"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007D3125"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Роман САБОДАШ</w:t>
      </w:r>
    </w:p>
    <w:p w:rsidR="00D828F0" w:rsidRPr="00622974" w:rsidRDefault="00D828F0"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p>
    <w:p w:rsidR="00D828F0" w:rsidRPr="00622974" w:rsidRDefault="00040FF4" w:rsidP="00A73455">
      <w:pPr>
        <w:shd w:val="clear" w:color="auto" w:fill="FFFFFF"/>
        <w:spacing w:after="0" w:line="240" w:lineRule="auto"/>
        <w:jc w:val="both"/>
        <w:rPr>
          <w:rFonts w:ascii="Times New Roman" w:eastAsia="Times New Roman" w:hAnsi="Times New Roman" w:cs="Times New Roman"/>
          <w:color w:val="000000"/>
          <w:sz w:val="26"/>
          <w:szCs w:val="26"/>
          <w:lang w:val="uk-UA"/>
        </w:rPr>
      </w:pP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Pr="00622974">
        <w:rPr>
          <w:rFonts w:ascii="Times New Roman" w:eastAsia="Times New Roman" w:hAnsi="Times New Roman" w:cs="Times New Roman"/>
          <w:color w:val="000000"/>
          <w:sz w:val="26"/>
          <w:szCs w:val="26"/>
          <w:lang w:val="uk-UA"/>
        </w:rPr>
        <w:tab/>
      </w:r>
      <w:r w:rsidR="007D3125" w:rsidRPr="00622974">
        <w:rPr>
          <w:rFonts w:ascii="Times New Roman" w:eastAsia="Times New Roman" w:hAnsi="Times New Roman" w:cs="Times New Roman"/>
          <w:color w:val="000000"/>
          <w:sz w:val="26"/>
          <w:szCs w:val="26"/>
          <w:lang w:val="uk-UA"/>
        </w:rPr>
        <w:t xml:space="preserve">           </w:t>
      </w:r>
      <w:r w:rsidRPr="00622974">
        <w:rPr>
          <w:rFonts w:ascii="Times New Roman" w:eastAsia="Times New Roman" w:hAnsi="Times New Roman" w:cs="Times New Roman"/>
          <w:color w:val="000000"/>
          <w:sz w:val="26"/>
          <w:szCs w:val="26"/>
          <w:lang w:val="uk-UA"/>
        </w:rPr>
        <w:t>Руслан СИДОРОВИЧ</w:t>
      </w:r>
    </w:p>
    <w:sectPr w:rsidR="00D828F0" w:rsidRPr="00622974">
      <w:headerReference w:type="default" r:id="rId8"/>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122" w:rsidRDefault="00D55122">
      <w:pPr>
        <w:spacing w:after="0" w:line="240" w:lineRule="auto"/>
      </w:pPr>
      <w:r>
        <w:separator/>
      </w:r>
    </w:p>
  </w:endnote>
  <w:endnote w:type="continuationSeparator" w:id="0">
    <w:p w:rsidR="00D55122" w:rsidRDefault="00D55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embedRegular r:id="rId1" w:fontKey="{FC7BC338-1B88-4BBC-9D43-0780B01031D2}"/>
    <w:embedBold r:id="rId2" w:fontKey="{3CAF1620-C152-4C26-9F96-8233BC0CFA5E}"/>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E8BA2E9C-6F2B-4398-9D8D-DA9AC9288BCF}"/>
  </w:font>
  <w:font w:name="Segoe UI">
    <w:panose1 w:val="020B0502040204020203"/>
    <w:charset w:val="CC"/>
    <w:family w:val="swiss"/>
    <w:pitch w:val="variable"/>
    <w:sig w:usb0="E4002EFF" w:usb1="C000E47F" w:usb2="00000009" w:usb3="00000000" w:csb0="000001FF" w:csb1="00000000"/>
    <w:embedRegular r:id="rId4" w:fontKey="{74E23A94-95C3-4F30-A8AF-763E1049035B}"/>
  </w:font>
  <w:font w:name="Cambria">
    <w:panose1 w:val="02040503050406030204"/>
    <w:charset w:val="CC"/>
    <w:family w:val="roman"/>
    <w:pitch w:val="variable"/>
    <w:sig w:usb0="E00006FF" w:usb1="420024FF" w:usb2="02000000" w:usb3="00000000" w:csb0="0000019F" w:csb1="00000000"/>
    <w:embedRegular r:id="rId5" w:fontKey="{527C6C6E-F12B-4170-B06C-C8A8CEE183D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122" w:rsidRDefault="00D55122">
      <w:pPr>
        <w:spacing w:after="0" w:line="240" w:lineRule="auto"/>
      </w:pPr>
      <w:r>
        <w:separator/>
      </w:r>
    </w:p>
  </w:footnote>
  <w:footnote w:type="continuationSeparator" w:id="0">
    <w:p w:rsidR="00D55122" w:rsidRDefault="00D55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28F0" w:rsidRDefault="00040FF4">
    <w:pPr>
      <w:pBdr>
        <w:top w:val="nil"/>
        <w:left w:val="nil"/>
        <w:bottom w:val="nil"/>
        <w:right w:val="nil"/>
        <w:between w:val="nil"/>
      </w:pBdr>
      <w:tabs>
        <w:tab w:val="center" w:pos="4819"/>
        <w:tab w:val="right" w:pos="9639"/>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9E5341">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rsidR="00D828F0" w:rsidRDefault="00D828F0">
    <w:pPr>
      <w:pBdr>
        <w:top w:val="nil"/>
        <w:left w:val="nil"/>
        <w:bottom w:val="nil"/>
        <w:right w:val="nil"/>
        <w:between w:val="nil"/>
      </w:pBdr>
      <w:tabs>
        <w:tab w:val="center" w:pos="4819"/>
        <w:tab w:val="right" w:pos="9639"/>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8F0"/>
    <w:rsid w:val="00012211"/>
    <w:rsid w:val="00040FF4"/>
    <w:rsid w:val="000563BE"/>
    <w:rsid w:val="0005641D"/>
    <w:rsid w:val="00063C6A"/>
    <w:rsid w:val="00073791"/>
    <w:rsid w:val="00080EC6"/>
    <w:rsid w:val="000859E2"/>
    <w:rsid w:val="00095981"/>
    <w:rsid w:val="00096790"/>
    <w:rsid w:val="000D34A2"/>
    <w:rsid w:val="000D5F3E"/>
    <w:rsid w:val="000D77BA"/>
    <w:rsid w:val="000E6BA0"/>
    <w:rsid w:val="000F46E6"/>
    <w:rsid w:val="00107D94"/>
    <w:rsid w:val="00110752"/>
    <w:rsid w:val="001573AC"/>
    <w:rsid w:val="00162473"/>
    <w:rsid w:val="00163526"/>
    <w:rsid w:val="00194033"/>
    <w:rsid w:val="001C33F4"/>
    <w:rsid w:val="001D11A2"/>
    <w:rsid w:val="001D3FD1"/>
    <w:rsid w:val="001F5103"/>
    <w:rsid w:val="002074C6"/>
    <w:rsid w:val="00214DE4"/>
    <w:rsid w:val="0021708D"/>
    <w:rsid w:val="00245691"/>
    <w:rsid w:val="002534D7"/>
    <w:rsid w:val="002571BF"/>
    <w:rsid w:val="002A67AB"/>
    <w:rsid w:val="002B7DEB"/>
    <w:rsid w:val="002C2C4F"/>
    <w:rsid w:val="002E1AAD"/>
    <w:rsid w:val="002F732F"/>
    <w:rsid w:val="0030532B"/>
    <w:rsid w:val="00322800"/>
    <w:rsid w:val="003601EC"/>
    <w:rsid w:val="00371B62"/>
    <w:rsid w:val="00384A93"/>
    <w:rsid w:val="003A6CE2"/>
    <w:rsid w:val="003B2C87"/>
    <w:rsid w:val="003B47B7"/>
    <w:rsid w:val="00434328"/>
    <w:rsid w:val="00455687"/>
    <w:rsid w:val="00455EDD"/>
    <w:rsid w:val="00456582"/>
    <w:rsid w:val="0046211E"/>
    <w:rsid w:val="00481017"/>
    <w:rsid w:val="004A3E0F"/>
    <w:rsid w:val="004E6B97"/>
    <w:rsid w:val="00501997"/>
    <w:rsid w:val="00527BC3"/>
    <w:rsid w:val="005336C9"/>
    <w:rsid w:val="00534159"/>
    <w:rsid w:val="00563A53"/>
    <w:rsid w:val="005679DF"/>
    <w:rsid w:val="005765B9"/>
    <w:rsid w:val="00576793"/>
    <w:rsid w:val="005D2298"/>
    <w:rsid w:val="005E77FF"/>
    <w:rsid w:val="005F7161"/>
    <w:rsid w:val="00620703"/>
    <w:rsid w:val="00622974"/>
    <w:rsid w:val="00640CBE"/>
    <w:rsid w:val="00642E16"/>
    <w:rsid w:val="00645DC7"/>
    <w:rsid w:val="00647EA8"/>
    <w:rsid w:val="00660488"/>
    <w:rsid w:val="00676514"/>
    <w:rsid w:val="00695EA8"/>
    <w:rsid w:val="006A7F78"/>
    <w:rsid w:val="006C14F0"/>
    <w:rsid w:val="006C41D3"/>
    <w:rsid w:val="006D0488"/>
    <w:rsid w:val="006D43A5"/>
    <w:rsid w:val="006F1967"/>
    <w:rsid w:val="00717B18"/>
    <w:rsid w:val="007200D0"/>
    <w:rsid w:val="00730776"/>
    <w:rsid w:val="007325BF"/>
    <w:rsid w:val="00752C65"/>
    <w:rsid w:val="00766CE6"/>
    <w:rsid w:val="007849E9"/>
    <w:rsid w:val="007A4C94"/>
    <w:rsid w:val="007C5DC2"/>
    <w:rsid w:val="007D3125"/>
    <w:rsid w:val="007E29F2"/>
    <w:rsid w:val="007E3EAE"/>
    <w:rsid w:val="007E5F42"/>
    <w:rsid w:val="0081456A"/>
    <w:rsid w:val="00816C01"/>
    <w:rsid w:val="00823F01"/>
    <w:rsid w:val="00837AFD"/>
    <w:rsid w:val="00842AEB"/>
    <w:rsid w:val="0086302F"/>
    <w:rsid w:val="008651AC"/>
    <w:rsid w:val="00885F3C"/>
    <w:rsid w:val="008B4352"/>
    <w:rsid w:val="008F07DD"/>
    <w:rsid w:val="008F33E0"/>
    <w:rsid w:val="008F4B22"/>
    <w:rsid w:val="008F50FA"/>
    <w:rsid w:val="009221C9"/>
    <w:rsid w:val="00923B62"/>
    <w:rsid w:val="009471C5"/>
    <w:rsid w:val="00981B15"/>
    <w:rsid w:val="00996832"/>
    <w:rsid w:val="009A5FCE"/>
    <w:rsid w:val="009C4755"/>
    <w:rsid w:val="009E4999"/>
    <w:rsid w:val="009E5341"/>
    <w:rsid w:val="009F7674"/>
    <w:rsid w:val="00A1647D"/>
    <w:rsid w:val="00A1657C"/>
    <w:rsid w:val="00A16D3B"/>
    <w:rsid w:val="00A3448D"/>
    <w:rsid w:val="00A348D4"/>
    <w:rsid w:val="00A6235A"/>
    <w:rsid w:val="00A73455"/>
    <w:rsid w:val="00AB6AF9"/>
    <w:rsid w:val="00AC487D"/>
    <w:rsid w:val="00AE7F07"/>
    <w:rsid w:val="00B14CDD"/>
    <w:rsid w:val="00B45D30"/>
    <w:rsid w:val="00B46602"/>
    <w:rsid w:val="00B773BE"/>
    <w:rsid w:val="00BA5060"/>
    <w:rsid w:val="00BD43FE"/>
    <w:rsid w:val="00BE3394"/>
    <w:rsid w:val="00BE7866"/>
    <w:rsid w:val="00C01568"/>
    <w:rsid w:val="00C020A3"/>
    <w:rsid w:val="00C03CCA"/>
    <w:rsid w:val="00C129F7"/>
    <w:rsid w:val="00C37BC0"/>
    <w:rsid w:val="00C45570"/>
    <w:rsid w:val="00C87138"/>
    <w:rsid w:val="00C94552"/>
    <w:rsid w:val="00CE7B8A"/>
    <w:rsid w:val="00D145B8"/>
    <w:rsid w:val="00D353ED"/>
    <w:rsid w:val="00D40CCA"/>
    <w:rsid w:val="00D44057"/>
    <w:rsid w:val="00D55122"/>
    <w:rsid w:val="00D828F0"/>
    <w:rsid w:val="00D93525"/>
    <w:rsid w:val="00DC45C2"/>
    <w:rsid w:val="00DD1DE4"/>
    <w:rsid w:val="00DD5FC1"/>
    <w:rsid w:val="00DE1C8B"/>
    <w:rsid w:val="00E060A1"/>
    <w:rsid w:val="00E5683F"/>
    <w:rsid w:val="00E6704C"/>
    <w:rsid w:val="00E8057F"/>
    <w:rsid w:val="00EA4F06"/>
    <w:rsid w:val="00EA54A6"/>
    <w:rsid w:val="00EB477C"/>
    <w:rsid w:val="00ED1433"/>
    <w:rsid w:val="00EE7BD1"/>
    <w:rsid w:val="00EF212B"/>
    <w:rsid w:val="00F023F2"/>
    <w:rsid w:val="00F05502"/>
    <w:rsid w:val="00F07E87"/>
    <w:rsid w:val="00F148B3"/>
    <w:rsid w:val="00F227C8"/>
    <w:rsid w:val="00F26C64"/>
    <w:rsid w:val="00F74D04"/>
    <w:rsid w:val="00F93223"/>
    <w:rsid w:val="00FA29D2"/>
    <w:rsid w:val="00FB401D"/>
    <w:rsid w:val="00FC332F"/>
    <w:rsid w:val="00FD08CB"/>
    <w:rsid w:val="00FD09BA"/>
    <w:rsid w:val="00FD2437"/>
    <w:rsid w:val="00FD4538"/>
    <w:rsid w:val="00FD69D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F2837"/>
  <w15:docId w15:val="{E6AA6C2C-4088-4857-9AA9-907AD169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Balloon Text"/>
    <w:basedOn w:val="a"/>
    <w:link w:val="a6"/>
    <w:uiPriority w:val="99"/>
    <w:semiHidden/>
    <w:unhideWhenUsed/>
    <w:rsid w:val="002571BF"/>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2571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4715C-798A-4A0F-9F53-05EF0B75A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11811</Words>
  <Characters>6733</Characters>
  <Application>Microsoft Office Word</Application>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Сидорчук Ангеліна Миколаївна</dc:creator>
  <cp:lastModifiedBy>Василенко Наталія Іванівна</cp:lastModifiedBy>
  <cp:revision>4</cp:revision>
  <cp:lastPrinted>2026-10-02T12:14:00Z</cp:lastPrinted>
  <dcterms:created xsi:type="dcterms:W3CDTF">2026-10-14T09:21:00Z</dcterms:created>
  <dcterms:modified xsi:type="dcterms:W3CDTF">2026-10-15T14:24:00Z</dcterms:modified>
</cp:coreProperties>
</file>